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CB" w:rsidRPr="006902E1" w:rsidRDefault="004434CB" w:rsidP="004434CB">
      <w:pPr>
        <w:spacing w:after="0" w:line="240" w:lineRule="auto"/>
        <w:jc w:val="center"/>
        <w:rPr>
          <w:rFonts w:ascii="Arial" w:eastAsia="Times New Roman" w:hAnsi="Arial" w:cs="Arial"/>
          <w:b/>
          <w:bCs/>
          <w:sz w:val="20"/>
          <w:szCs w:val="20"/>
          <w:lang w:eastAsia="es-ES"/>
        </w:rPr>
      </w:pPr>
      <w:bookmarkStart w:id="0" w:name="_GoBack"/>
      <w:bookmarkEnd w:id="0"/>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EE6441" w:rsidRPr="006902E1" w:rsidRDefault="00EE6441" w:rsidP="00EE6441">
      <w:pPr>
        <w:spacing w:after="0" w:line="240" w:lineRule="auto"/>
        <w:jc w:val="center"/>
        <w:rPr>
          <w:rFonts w:ascii="Arial" w:eastAsia="Times New Roman" w:hAnsi="Arial" w:cs="Arial"/>
          <w:b/>
          <w:bCs/>
          <w:sz w:val="20"/>
          <w:szCs w:val="20"/>
          <w:lang w:eastAsia="es-ES"/>
        </w:rPr>
      </w:pPr>
      <w:r w:rsidRPr="006902E1">
        <w:rPr>
          <w:rFonts w:ascii="Arial" w:eastAsia="Times New Roman" w:hAnsi="Arial" w:cs="Arial"/>
          <w:b/>
          <w:bCs/>
          <w:sz w:val="20"/>
          <w:szCs w:val="20"/>
          <w:lang w:eastAsia="es-ES"/>
        </w:rPr>
        <w:t>INSTITUCIÓN EDUCATIVA SAN ISIDORO</w:t>
      </w:r>
    </w:p>
    <w:p w:rsidR="00EE6441" w:rsidRPr="006902E1" w:rsidRDefault="00EE6441" w:rsidP="00EE6441">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MALA CURRICULAR AREA </w:t>
      </w:r>
      <w:r w:rsidRPr="006902E1">
        <w:rPr>
          <w:rFonts w:ascii="Arial" w:eastAsia="Times New Roman" w:hAnsi="Arial" w:cs="Arial"/>
          <w:b/>
          <w:bCs/>
          <w:sz w:val="20"/>
          <w:szCs w:val="20"/>
          <w:lang w:eastAsia="es-ES"/>
        </w:rPr>
        <w:t xml:space="preserve">CIENCIAS </w:t>
      </w:r>
      <w:r w:rsidRPr="00947010">
        <w:rPr>
          <w:rFonts w:ascii="Arial" w:eastAsia="Times New Roman" w:hAnsi="Arial" w:cs="Arial"/>
          <w:b/>
          <w:bCs/>
          <w:sz w:val="20"/>
          <w:szCs w:val="20"/>
          <w:lang w:eastAsia="es-ES"/>
        </w:rPr>
        <w:t xml:space="preserve">ECONÓMICAS </w:t>
      </w:r>
      <w:r w:rsidRPr="006902E1">
        <w:rPr>
          <w:rFonts w:ascii="Arial" w:eastAsia="Times New Roman" w:hAnsi="Arial" w:cs="Arial"/>
          <w:b/>
          <w:bCs/>
          <w:sz w:val="20"/>
          <w:szCs w:val="20"/>
          <w:lang w:eastAsia="es-ES"/>
        </w:rPr>
        <w:t>2016</w:t>
      </w:r>
    </w:p>
    <w:p w:rsidR="00EE6441" w:rsidRPr="006902E1" w:rsidRDefault="00EE6441" w:rsidP="00EE6441">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r w:rsidRPr="006902E1">
        <w:rPr>
          <w:rFonts w:ascii="Arial" w:eastAsia="Times New Roman" w:hAnsi="Arial" w:cs="Arial"/>
          <w:b/>
          <w:bCs/>
          <w:sz w:val="20"/>
          <w:szCs w:val="20"/>
          <w:lang w:eastAsia="es-ES"/>
        </w:rPr>
        <w:t xml:space="preserve">Presentado por los profesores de Ciencias </w:t>
      </w:r>
      <w:r>
        <w:rPr>
          <w:rFonts w:ascii="Arial" w:eastAsia="Times New Roman" w:hAnsi="Arial" w:cs="Arial"/>
          <w:b/>
          <w:bCs/>
          <w:sz w:val="20"/>
          <w:szCs w:val="20"/>
          <w:lang w:eastAsia="es-ES"/>
        </w:rPr>
        <w:t>Económicas</w:t>
      </w: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r w:rsidRPr="006902E1">
        <w:rPr>
          <w:rFonts w:ascii="Arial" w:eastAsia="Times New Roman" w:hAnsi="Arial" w:cs="Arial"/>
          <w:b/>
          <w:bCs/>
          <w:sz w:val="20"/>
          <w:szCs w:val="20"/>
          <w:lang w:eastAsia="es-ES"/>
        </w:rPr>
        <w:t>El Espinal</w:t>
      </w:r>
    </w:p>
    <w:p w:rsidR="004434CB" w:rsidRPr="006902E1" w:rsidRDefault="004434CB" w:rsidP="004434CB">
      <w:pPr>
        <w:spacing w:after="0" w:line="240" w:lineRule="auto"/>
        <w:jc w:val="center"/>
        <w:rPr>
          <w:rFonts w:ascii="Arial" w:eastAsia="Times New Roman" w:hAnsi="Arial" w:cs="Arial"/>
          <w:b/>
          <w:bCs/>
          <w:sz w:val="20"/>
          <w:szCs w:val="20"/>
          <w:lang w:eastAsia="es-ES"/>
        </w:rPr>
      </w:pPr>
      <w:r w:rsidRPr="006902E1">
        <w:rPr>
          <w:rFonts w:ascii="Arial" w:eastAsia="Times New Roman" w:hAnsi="Arial" w:cs="Arial"/>
          <w:b/>
          <w:bCs/>
          <w:sz w:val="20"/>
          <w:szCs w:val="20"/>
          <w:lang w:eastAsia="es-ES"/>
        </w:rPr>
        <w:t>2016</w:t>
      </w: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EE6441" w:rsidRPr="006902E1" w:rsidRDefault="00EE6441" w:rsidP="00EE6441">
      <w:pPr>
        <w:spacing w:after="0" w:line="240" w:lineRule="auto"/>
        <w:jc w:val="center"/>
        <w:rPr>
          <w:rFonts w:ascii="Arial" w:eastAsia="Times New Roman" w:hAnsi="Arial" w:cs="Arial"/>
          <w:b/>
          <w:bCs/>
          <w:sz w:val="20"/>
          <w:szCs w:val="20"/>
          <w:lang w:eastAsia="es-ES"/>
        </w:rPr>
      </w:pPr>
      <w:r w:rsidRPr="006902E1">
        <w:rPr>
          <w:rFonts w:ascii="Arial" w:eastAsia="Times New Roman" w:hAnsi="Arial" w:cs="Arial"/>
          <w:b/>
          <w:bCs/>
          <w:sz w:val="20"/>
          <w:szCs w:val="20"/>
          <w:lang w:eastAsia="es-ES"/>
        </w:rPr>
        <w:t>INSTITUCIÓN EDUCATIVA SAN ISIDORO</w:t>
      </w:r>
    </w:p>
    <w:p w:rsidR="00EE6441" w:rsidRPr="006902E1" w:rsidRDefault="00EE6441" w:rsidP="00EE6441">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MALA CURRICULAR AREA </w:t>
      </w:r>
      <w:r w:rsidRPr="006902E1">
        <w:rPr>
          <w:rFonts w:ascii="Arial" w:eastAsia="Times New Roman" w:hAnsi="Arial" w:cs="Arial"/>
          <w:b/>
          <w:bCs/>
          <w:sz w:val="20"/>
          <w:szCs w:val="20"/>
          <w:lang w:eastAsia="es-ES"/>
        </w:rPr>
        <w:t xml:space="preserve">CIENCIAS </w:t>
      </w:r>
      <w:r w:rsidRPr="00947010">
        <w:rPr>
          <w:rFonts w:ascii="Arial" w:eastAsia="Times New Roman" w:hAnsi="Arial" w:cs="Arial"/>
          <w:b/>
          <w:bCs/>
          <w:sz w:val="20"/>
          <w:szCs w:val="20"/>
          <w:lang w:eastAsia="es-ES"/>
        </w:rPr>
        <w:t>ECONÓMICAS</w:t>
      </w:r>
      <w:r>
        <w:rPr>
          <w:rFonts w:ascii="Arial" w:eastAsia="Times New Roman" w:hAnsi="Arial" w:cs="Arial"/>
          <w:b/>
          <w:bCs/>
          <w:sz w:val="20"/>
          <w:szCs w:val="20"/>
          <w:lang w:eastAsia="es-ES"/>
        </w:rPr>
        <w:t xml:space="preserve"> Y FINANCIERAS</w:t>
      </w:r>
      <w:r w:rsidRPr="00947010">
        <w:rPr>
          <w:rFonts w:ascii="Arial" w:eastAsia="Times New Roman" w:hAnsi="Arial" w:cs="Arial"/>
          <w:b/>
          <w:bCs/>
          <w:sz w:val="20"/>
          <w:szCs w:val="20"/>
          <w:lang w:eastAsia="es-ES"/>
        </w:rPr>
        <w:t xml:space="preserve"> </w:t>
      </w:r>
      <w:r w:rsidRPr="006902E1">
        <w:rPr>
          <w:rFonts w:ascii="Arial" w:eastAsia="Times New Roman" w:hAnsi="Arial" w:cs="Arial"/>
          <w:b/>
          <w:bCs/>
          <w:sz w:val="20"/>
          <w:szCs w:val="20"/>
          <w:lang w:eastAsia="es-ES"/>
        </w:rPr>
        <w:t>2016</w:t>
      </w:r>
    </w:p>
    <w:p w:rsidR="00EE6441" w:rsidRPr="006902E1" w:rsidRDefault="00EE6441" w:rsidP="00EE6441">
      <w:pPr>
        <w:spacing w:after="0" w:line="240" w:lineRule="auto"/>
        <w:jc w:val="center"/>
        <w:rPr>
          <w:rFonts w:ascii="Arial" w:eastAsia="Times New Roman" w:hAnsi="Arial" w:cs="Arial"/>
          <w:b/>
          <w:bCs/>
          <w:sz w:val="20"/>
          <w:szCs w:val="20"/>
          <w:lang w:eastAsia="es-ES"/>
        </w:rPr>
      </w:pPr>
    </w:p>
    <w:p w:rsidR="004434CB" w:rsidRPr="006902E1" w:rsidRDefault="004434CB" w:rsidP="004434CB">
      <w:pPr>
        <w:spacing w:after="0" w:line="240" w:lineRule="auto"/>
        <w:jc w:val="center"/>
        <w:rPr>
          <w:rFonts w:ascii="Arial" w:eastAsia="Times New Roman" w:hAnsi="Arial" w:cs="Arial"/>
          <w:b/>
          <w:bCs/>
          <w:sz w:val="20"/>
          <w:szCs w:val="20"/>
          <w:lang w:eastAsia="es-ES"/>
        </w:rPr>
      </w:pPr>
    </w:p>
    <w:p w:rsidR="004434CB" w:rsidRDefault="004434CB" w:rsidP="00EE6441">
      <w:pPr>
        <w:spacing w:after="0" w:line="240" w:lineRule="auto"/>
        <w:jc w:val="center"/>
        <w:rPr>
          <w:rFonts w:ascii="Arial" w:eastAsia="Times New Roman" w:hAnsi="Arial" w:cs="Arial"/>
          <w:bCs/>
          <w:sz w:val="20"/>
          <w:szCs w:val="20"/>
          <w:lang w:eastAsia="es-ES"/>
        </w:rPr>
      </w:pPr>
    </w:p>
    <w:p w:rsidR="004434CB" w:rsidRPr="00927355" w:rsidRDefault="00997ACB" w:rsidP="00EE6441">
      <w:pPr>
        <w:ind w:left="1416"/>
        <w:jc w:val="both"/>
        <w:rPr>
          <w:rFonts w:ascii="Arial" w:hAnsi="Arial" w:cs="Arial"/>
          <w:b/>
          <w:color w:val="000000" w:themeColor="text1"/>
          <w:sz w:val="18"/>
          <w:szCs w:val="18"/>
          <w:shd w:val="clear" w:color="auto" w:fill="FFFFFF"/>
        </w:rPr>
      </w:pPr>
      <w:r w:rsidRPr="00927355">
        <w:rPr>
          <w:rFonts w:ascii="Arial" w:hAnsi="Arial" w:cs="Arial"/>
          <w:b/>
          <w:color w:val="000000" w:themeColor="text1"/>
          <w:sz w:val="18"/>
          <w:szCs w:val="18"/>
          <w:shd w:val="clear" w:color="auto" w:fill="FFFFFF"/>
        </w:rPr>
        <w:t>La alta remuneración al capital, muy por encima de su productividad, y la fijación del salario muy por debajo de su contribución a la economía, junto con la presencia de poderes monopólicos que no buscan el bienestar de los consumidores, sino lesionar sus intereses, son, para Eduardo Sarmiento Palacio, “la gran causa” de las desigualdades en el mundo, y por supuesto en Colombia</w:t>
      </w:r>
      <w:r w:rsidR="003076D2" w:rsidRPr="00927355">
        <w:rPr>
          <w:rFonts w:ascii="Arial" w:hAnsi="Arial" w:cs="Arial"/>
          <w:b/>
          <w:color w:val="000000" w:themeColor="text1"/>
          <w:sz w:val="18"/>
          <w:szCs w:val="18"/>
          <w:shd w:val="clear" w:color="auto" w:fill="FFFFFF"/>
        </w:rPr>
        <w:t>.</w:t>
      </w:r>
    </w:p>
    <w:p w:rsidR="003076D2" w:rsidRPr="00927355" w:rsidRDefault="003076D2" w:rsidP="003076D2">
      <w:pPr>
        <w:shd w:val="clear" w:color="auto" w:fill="F9F9F9"/>
        <w:spacing w:after="150" w:line="345" w:lineRule="atLeast"/>
        <w:jc w:val="right"/>
        <w:textAlignment w:val="baseline"/>
        <w:outlineLvl w:val="1"/>
        <w:rPr>
          <w:rFonts w:ascii="Arial" w:eastAsia="Times New Roman" w:hAnsi="Arial" w:cs="Arial"/>
          <w:b/>
          <w:color w:val="000000" w:themeColor="text1"/>
          <w:sz w:val="20"/>
          <w:szCs w:val="20"/>
          <w:lang w:eastAsia="es-CO"/>
        </w:rPr>
      </w:pPr>
      <w:r w:rsidRPr="00927355">
        <w:rPr>
          <w:rFonts w:ascii="Arial" w:eastAsia="Times New Roman" w:hAnsi="Arial" w:cs="Arial"/>
          <w:b/>
          <w:color w:val="000000" w:themeColor="text1"/>
          <w:sz w:val="20"/>
          <w:szCs w:val="20"/>
          <w:lang w:eastAsia="es-CO"/>
        </w:rPr>
        <w:t>Eduardo Sarmiento.</w:t>
      </w:r>
    </w:p>
    <w:p w:rsidR="003076D2" w:rsidRPr="003076D2" w:rsidRDefault="003076D2" w:rsidP="003076D2">
      <w:pPr>
        <w:jc w:val="right"/>
        <w:rPr>
          <w:rFonts w:ascii="Arial" w:hAnsi="Arial" w:cs="Arial"/>
          <w:color w:val="000000" w:themeColor="text1"/>
          <w:sz w:val="20"/>
          <w:szCs w:val="20"/>
        </w:rPr>
      </w:pPr>
    </w:p>
    <w:p w:rsidR="004434CB" w:rsidRPr="00CC2CCD" w:rsidRDefault="00CC2CCD" w:rsidP="00CC2CCD">
      <w:pPr>
        <w:autoSpaceDE w:val="0"/>
        <w:autoSpaceDN w:val="0"/>
        <w:adjustRightInd w:val="0"/>
        <w:spacing w:after="0" w:line="240" w:lineRule="auto"/>
        <w:jc w:val="center"/>
        <w:rPr>
          <w:rFonts w:ascii="Arial" w:hAnsi="Arial" w:cs="Arial"/>
          <w:b/>
          <w:sz w:val="24"/>
          <w:szCs w:val="24"/>
        </w:rPr>
      </w:pPr>
      <w:r w:rsidRPr="00CC2CCD">
        <w:rPr>
          <w:rFonts w:ascii="Arial" w:hAnsi="Arial" w:cs="Arial"/>
          <w:b/>
          <w:sz w:val="24"/>
          <w:szCs w:val="24"/>
        </w:rPr>
        <w:t>FUNDAMENTOSDE LA EDUCACIÓN ECONÓMICA Y FINANCIERA</w:t>
      </w:r>
    </w:p>
    <w:p w:rsidR="00CC2CCD" w:rsidRDefault="00CC2CCD" w:rsidP="00CC2CCD">
      <w:pPr>
        <w:autoSpaceDE w:val="0"/>
        <w:autoSpaceDN w:val="0"/>
        <w:adjustRightInd w:val="0"/>
        <w:spacing w:after="0" w:line="240" w:lineRule="auto"/>
        <w:jc w:val="both"/>
        <w:rPr>
          <w:rFonts w:ascii="Arial" w:hAnsi="Arial" w:cs="Arial"/>
          <w:sz w:val="24"/>
          <w:szCs w:val="24"/>
        </w:rPr>
      </w:pPr>
    </w:p>
    <w:p w:rsidR="00997ACB" w:rsidRPr="00CC2CCD" w:rsidRDefault="00997ACB" w:rsidP="00CC2CCD">
      <w:pPr>
        <w:autoSpaceDE w:val="0"/>
        <w:autoSpaceDN w:val="0"/>
        <w:adjustRightInd w:val="0"/>
        <w:spacing w:after="0" w:line="240" w:lineRule="auto"/>
        <w:jc w:val="both"/>
        <w:rPr>
          <w:rFonts w:ascii="Arial" w:hAnsi="Arial" w:cs="Arial"/>
          <w:b/>
          <w:sz w:val="28"/>
          <w:szCs w:val="28"/>
        </w:rPr>
      </w:pPr>
      <w:r w:rsidRPr="00CC2CCD">
        <w:rPr>
          <w:rFonts w:ascii="Arial" w:hAnsi="Arial" w:cs="Arial"/>
          <w:sz w:val="24"/>
          <w:szCs w:val="24"/>
        </w:rPr>
        <w:t>1.1</w:t>
      </w:r>
      <w:r w:rsidRPr="00CC2CCD">
        <w:rPr>
          <w:rFonts w:ascii="Arial" w:hAnsi="Arial" w:cs="Arial"/>
          <w:b/>
          <w:sz w:val="28"/>
          <w:szCs w:val="28"/>
        </w:rPr>
        <w:t xml:space="preserve">. </w:t>
      </w:r>
      <w:r w:rsidR="00CC2CCD" w:rsidRPr="00CC2CCD">
        <w:rPr>
          <w:rFonts w:ascii="Arial" w:hAnsi="Arial" w:cs="Arial"/>
          <w:b/>
          <w:sz w:val="28"/>
          <w:szCs w:val="28"/>
        </w:rPr>
        <w:t>OBJETIVO</w:t>
      </w:r>
    </w:p>
    <w:p w:rsidR="00CC2CCD" w:rsidRDefault="00CC2CCD" w:rsidP="00CC2CCD">
      <w:pPr>
        <w:autoSpaceDE w:val="0"/>
        <w:autoSpaceDN w:val="0"/>
        <w:adjustRightInd w:val="0"/>
        <w:spacing w:after="0" w:line="240" w:lineRule="auto"/>
        <w:jc w:val="both"/>
        <w:rPr>
          <w:rFonts w:ascii="Arial" w:hAnsi="Arial" w:cs="Arial"/>
          <w:sz w:val="24"/>
          <w:szCs w:val="24"/>
        </w:rPr>
      </w:pPr>
    </w:p>
    <w:p w:rsidR="00997ACB" w:rsidRPr="00CC2CCD" w:rsidRDefault="00997ACB"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 xml:space="preserve">En materia de </w:t>
      </w:r>
      <w:r w:rsidR="003076D2" w:rsidRPr="00CC2CCD">
        <w:rPr>
          <w:rFonts w:ascii="Arial" w:hAnsi="Arial" w:cs="Arial"/>
          <w:sz w:val="24"/>
          <w:szCs w:val="24"/>
        </w:rPr>
        <w:t>Educación Económica y Financiera (</w:t>
      </w:r>
      <w:r w:rsidRPr="00CC2CCD">
        <w:rPr>
          <w:rFonts w:ascii="Arial" w:hAnsi="Arial" w:cs="Arial"/>
          <w:sz w:val="24"/>
          <w:szCs w:val="24"/>
        </w:rPr>
        <w:t>EEF</w:t>
      </w:r>
      <w:r w:rsidR="003076D2" w:rsidRPr="00CC2CCD">
        <w:rPr>
          <w:rFonts w:ascii="Arial" w:hAnsi="Arial" w:cs="Arial"/>
          <w:sz w:val="24"/>
          <w:szCs w:val="24"/>
        </w:rPr>
        <w:t>)</w:t>
      </w:r>
      <w:r w:rsidRPr="00CC2CCD">
        <w:rPr>
          <w:rFonts w:ascii="Arial" w:hAnsi="Arial" w:cs="Arial"/>
          <w:sz w:val="24"/>
          <w:szCs w:val="24"/>
        </w:rPr>
        <w:t xml:space="preserve"> el Ministerio de Educación Nacional busca</w:t>
      </w:r>
      <w:r w:rsidR="003076D2" w:rsidRPr="00CC2CCD">
        <w:rPr>
          <w:rFonts w:ascii="Arial" w:hAnsi="Arial" w:cs="Arial"/>
          <w:sz w:val="24"/>
          <w:szCs w:val="24"/>
        </w:rPr>
        <w:t xml:space="preserve"> </w:t>
      </w:r>
      <w:r w:rsidRPr="00CC2CCD">
        <w:rPr>
          <w:rFonts w:ascii="Arial" w:hAnsi="Arial" w:cs="Arial"/>
          <w:sz w:val="24"/>
          <w:szCs w:val="24"/>
        </w:rPr>
        <w:t>promover en las niñas, niños, adolescentes y jóvenes el desarrollo de</w:t>
      </w:r>
      <w:r w:rsidR="003076D2" w:rsidRPr="00CC2CCD">
        <w:rPr>
          <w:rFonts w:ascii="Arial" w:hAnsi="Arial" w:cs="Arial"/>
          <w:sz w:val="24"/>
          <w:szCs w:val="24"/>
        </w:rPr>
        <w:t xml:space="preserve"> </w:t>
      </w:r>
      <w:r w:rsidRPr="00CC2CCD">
        <w:rPr>
          <w:rFonts w:ascii="Arial" w:hAnsi="Arial" w:cs="Arial"/>
          <w:sz w:val="24"/>
          <w:szCs w:val="24"/>
        </w:rPr>
        <w:t>competencias básicas y ciudadanas, así como el pensamiento crítico</w:t>
      </w:r>
      <w:r w:rsidR="003076D2" w:rsidRPr="00CC2CCD">
        <w:rPr>
          <w:rFonts w:ascii="Arial" w:hAnsi="Arial" w:cs="Arial"/>
          <w:sz w:val="24"/>
          <w:szCs w:val="24"/>
        </w:rPr>
        <w:t xml:space="preserve"> </w:t>
      </w:r>
      <w:r w:rsidRPr="00CC2CCD">
        <w:rPr>
          <w:rFonts w:ascii="Arial" w:hAnsi="Arial" w:cs="Arial"/>
          <w:sz w:val="24"/>
          <w:szCs w:val="24"/>
        </w:rPr>
        <w:t>y reflexivo necesario para la toma de decisiones responsables e</w:t>
      </w:r>
      <w:r w:rsidR="003076D2" w:rsidRPr="00CC2CCD">
        <w:rPr>
          <w:rFonts w:ascii="Arial" w:hAnsi="Arial" w:cs="Arial"/>
          <w:sz w:val="24"/>
          <w:szCs w:val="24"/>
        </w:rPr>
        <w:t xml:space="preserve"> </w:t>
      </w:r>
      <w:r w:rsidRPr="00CC2CCD">
        <w:rPr>
          <w:rFonts w:ascii="Arial" w:hAnsi="Arial" w:cs="Arial"/>
          <w:sz w:val="24"/>
          <w:szCs w:val="24"/>
        </w:rPr>
        <w:t>informadas sobre temas económicos y financieros que favorezcan la</w:t>
      </w:r>
      <w:r w:rsidR="003076D2" w:rsidRPr="00CC2CCD">
        <w:rPr>
          <w:rFonts w:ascii="Arial" w:hAnsi="Arial" w:cs="Arial"/>
          <w:sz w:val="24"/>
          <w:szCs w:val="24"/>
        </w:rPr>
        <w:t xml:space="preserve"> </w:t>
      </w:r>
      <w:r w:rsidRPr="00CC2CCD">
        <w:rPr>
          <w:rFonts w:ascii="Arial" w:hAnsi="Arial" w:cs="Arial"/>
          <w:sz w:val="24"/>
          <w:szCs w:val="24"/>
        </w:rPr>
        <w:t>construcción de sus proyectos de vida con calidad y sostenibilidad.</w:t>
      </w:r>
    </w:p>
    <w:p w:rsidR="00CC2CCD" w:rsidRDefault="00CC2CCD" w:rsidP="00CC2CCD">
      <w:pPr>
        <w:autoSpaceDE w:val="0"/>
        <w:autoSpaceDN w:val="0"/>
        <w:adjustRightInd w:val="0"/>
        <w:spacing w:after="0" w:line="240" w:lineRule="auto"/>
        <w:jc w:val="both"/>
        <w:rPr>
          <w:rFonts w:ascii="Arial" w:hAnsi="Arial" w:cs="Arial"/>
          <w:sz w:val="24"/>
          <w:szCs w:val="24"/>
        </w:rPr>
      </w:pPr>
    </w:p>
    <w:p w:rsidR="00997ACB" w:rsidRPr="00CC2CCD" w:rsidRDefault="00997ACB" w:rsidP="00CC2CCD">
      <w:pPr>
        <w:autoSpaceDE w:val="0"/>
        <w:autoSpaceDN w:val="0"/>
        <w:adjustRightInd w:val="0"/>
        <w:spacing w:after="0" w:line="240" w:lineRule="auto"/>
        <w:jc w:val="both"/>
        <w:rPr>
          <w:rFonts w:ascii="Arial" w:hAnsi="Arial" w:cs="Arial"/>
          <w:b/>
          <w:sz w:val="24"/>
          <w:szCs w:val="24"/>
        </w:rPr>
      </w:pPr>
      <w:r w:rsidRPr="00CC2CCD">
        <w:rPr>
          <w:rFonts w:ascii="Arial" w:hAnsi="Arial" w:cs="Arial"/>
          <w:sz w:val="24"/>
          <w:szCs w:val="24"/>
        </w:rPr>
        <w:t xml:space="preserve">1.2. </w:t>
      </w:r>
      <w:r w:rsidR="00CC2CCD" w:rsidRPr="00CC2CCD">
        <w:rPr>
          <w:rFonts w:ascii="Arial" w:hAnsi="Arial" w:cs="Arial"/>
          <w:b/>
          <w:sz w:val="24"/>
          <w:szCs w:val="24"/>
        </w:rPr>
        <w:t>PRINCIPIOS</w:t>
      </w:r>
    </w:p>
    <w:p w:rsidR="00997ACB" w:rsidRDefault="00997ACB"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Para lograr este objetivo y en concordancia con la autonomía escolar</w:t>
      </w:r>
      <w:r w:rsidR="003076D2" w:rsidRPr="00CC2CCD">
        <w:rPr>
          <w:rFonts w:ascii="Arial" w:hAnsi="Arial" w:cs="Arial"/>
          <w:sz w:val="24"/>
          <w:szCs w:val="24"/>
        </w:rPr>
        <w:t xml:space="preserve"> </w:t>
      </w:r>
      <w:r w:rsidRPr="00CC2CCD">
        <w:rPr>
          <w:rFonts w:ascii="Arial" w:hAnsi="Arial" w:cs="Arial"/>
          <w:sz w:val="24"/>
          <w:szCs w:val="24"/>
        </w:rPr>
        <w:t>establecida en la Ley 115 de 1994, cada establecimiento educativo deberá</w:t>
      </w:r>
      <w:r w:rsidR="003076D2" w:rsidRPr="00CC2CCD">
        <w:rPr>
          <w:rFonts w:ascii="Arial" w:hAnsi="Arial" w:cs="Arial"/>
          <w:sz w:val="24"/>
          <w:szCs w:val="24"/>
        </w:rPr>
        <w:t xml:space="preserve"> </w:t>
      </w:r>
      <w:r w:rsidRPr="00CC2CCD">
        <w:rPr>
          <w:rFonts w:ascii="Arial" w:hAnsi="Arial" w:cs="Arial"/>
          <w:sz w:val="24"/>
          <w:szCs w:val="24"/>
        </w:rPr>
        <w:t>definir la forma en que articulará la EEF a su Proyecto Educativo</w:t>
      </w:r>
      <w:r w:rsidR="003076D2" w:rsidRPr="00CC2CCD">
        <w:rPr>
          <w:rFonts w:ascii="Arial" w:hAnsi="Arial" w:cs="Arial"/>
          <w:sz w:val="24"/>
          <w:szCs w:val="24"/>
        </w:rPr>
        <w:t xml:space="preserve"> </w:t>
      </w:r>
      <w:r w:rsidRPr="00CC2CCD">
        <w:rPr>
          <w:rFonts w:ascii="Arial" w:hAnsi="Arial" w:cs="Arial"/>
          <w:sz w:val="24"/>
          <w:szCs w:val="24"/>
        </w:rPr>
        <w:t>Institucional (PEI), considerando los siguientes principios:</w:t>
      </w:r>
    </w:p>
    <w:p w:rsidR="00CC2CCD" w:rsidRPr="00CC2CCD" w:rsidRDefault="00CC2CCD" w:rsidP="00CC2CCD">
      <w:pPr>
        <w:autoSpaceDE w:val="0"/>
        <w:autoSpaceDN w:val="0"/>
        <w:adjustRightInd w:val="0"/>
        <w:spacing w:after="0" w:line="240" w:lineRule="auto"/>
        <w:jc w:val="both"/>
        <w:rPr>
          <w:rFonts w:ascii="Arial" w:hAnsi="Arial" w:cs="Arial"/>
          <w:sz w:val="24"/>
          <w:szCs w:val="24"/>
        </w:rPr>
      </w:pPr>
    </w:p>
    <w:p w:rsidR="00997ACB" w:rsidRPr="00CC2CCD" w:rsidRDefault="00CC2CCD" w:rsidP="00CC2CCD">
      <w:pPr>
        <w:autoSpaceDE w:val="0"/>
        <w:autoSpaceDN w:val="0"/>
        <w:adjustRightInd w:val="0"/>
        <w:spacing w:after="0" w:line="240" w:lineRule="auto"/>
        <w:jc w:val="both"/>
        <w:rPr>
          <w:rFonts w:ascii="Arial" w:hAnsi="Arial" w:cs="Arial"/>
          <w:b/>
          <w:sz w:val="24"/>
          <w:szCs w:val="24"/>
        </w:rPr>
      </w:pPr>
      <w:r w:rsidRPr="00CC2CCD">
        <w:rPr>
          <w:rFonts w:ascii="Arial" w:hAnsi="Arial" w:cs="Arial"/>
          <w:b/>
          <w:sz w:val="24"/>
          <w:szCs w:val="24"/>
        </w:rPr>
        <w:t>PERTINENCIA</w:t>
      </w:r>
    </w:p>
    <w:p w:rsidR="00997ACB" w:rsidRPr="00CC2CCD" w:rsidRDefault="00997ACB"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Capacidad de responder a las prioridades establecidas en la lectura</w:t>
      </w:r>
      <w:r w:rsidR="003076D2" w:rsidRPr="00CC2CCD">
        <w:rPr>
          <w:rFonts w:ascii="Arial" w:hAnsi="Arial" w:cs="Arial"/>
          <w:sz w:val="24"/>
          <w:szCs w:val="24"/>
        </w:rPr>
        <w:t xml:space="preserve"> </w:t>
      </w:r>
      <w:r w:rsidRPr="00CC2CCD">
        <w:rPr>
          <w:rFonts w:ascii="Arial" w:hAnsi="Arial" w:cs="Arial"/>
          <w:sz w:val="24"/>
          <w:szCs w:val="24"/>
        </w:rPr>
        <w:t>de contexto del establecimiento educativo, el medio y la comunidad</w:t>
      </w:r>
      <w:r w:rsidR="003076D2" w:rsidRPr="00CC2CCD">
        <w:rPr>
          <w:rFonts w:ascii="Arial" w:hAnsi="Arial" w:cs="Arial"/>
          <w:sz w:val="24"/>
          <w:szCs w:val="24"/>
        </w:rPr>
        <w:t xml:space="preserve"> </w:t>
      </w:r>
      <w:r w:rsidRPr="00CC2CCD">
        <w:rPr>
          <w:rFonts w:ascii="Arial" w:hAnsi="Arial" w:cs="Arial"/>
          <w:sz w:val="24"/>
          <w:szCs w:val="24"/>
        </w:rPr>
        <w:t>educativa que lo rodea. Enfatiza la importancia del uso responsable de</w:t>
      </w:r>
      <w:r w:rsidR="003076D2" w:rsidRPr="00CC2CCD">
        <w:rPr>
          <w:rFonts w:ascii="Arial" w:hAnsi="Arial" w:cs="Arial"/>
          <w:sz w:val="24"/>
          <w:szCs w:val="24"/>
        </w:rPr>
        <w:t xml:space="preserve"> </w:t>
      </w:r>
      <w:r w:rsidRPr="00CC2CCD">
        <w:rPr>
          <w:rFonts w:ascii="Arial" w:hAnsi="Arial" w:cs="Arial"/>
          <w:sz w:val="24"/>
          <w:szCs w:val="24"/>
        </w:rPr>
        <w:t>los recursos y de la conciencia del impacto que las acciones económicas</w:t>
      </w:r>
      <w:r w:rsidR="003076D2" w:rsidRPr="00CC2CCD">
        <w:rPr>
          <w:rFonts w:ascii="Arial" w:hAnsi="Arial" w:cs="Arial"/>
          <w:sz w:val="24"/>
          <w:szCs w:val="24"/>
        </w:rPr>
        <w:t xml:space="preserve"> </w:t>
      </w:r>
      <w:r w:rsidRPr="00CC2CCD">
        <w:rPr>
          <w:rFonts w:ascii="Arial" w:hAnsi="Arial" w:cs="Arial"/>
          <w:sz w:val="24"/>
          <w:szCs w:val="24"/>
        </w:rPr>
        <w:t>y financieras tienen para la comunidad y para el medio ambiente.</w:t>
      </w:r>
    </w:p>
    <w:p w:rsidR="003076D2" w:rsidRPr="00CC2CCD" w:rsidRDefault="003076D2" w:rsidP="00CC2CCD">
      <w:pPr>
        <w:autoSpaceDE w:val="0"/>
        <w:autoSpaceDN w:val="0"/>
        <w:adjustRightInd w:val="0"/>
        <w:spacing w:after="0" w:line="240" w:lineRule="auto"/>
        <w:jc w:val="both"/>
        <w:rPr>
          <w:rFonts w:ascii="Arial" w:hAnsi="Arial" w:cs="Arial"/>
          <w:sz w:val="24"/>
          <w:szCs w:val="24"/>
        </w:rPr>
      </w:pPr>
    </w:p>
    <w:p w:rsidR="00997ACB" w:rsidRPr="00CC2CCD" w:rsidRDefault="00CC2CCD" w:rsidP="00CC2CCD">
      <w:pPr>
        <w:autoSpaceDE w:val="0"/>
        <w:autoSpaceDN w:val="0"/>
        <w:adjustRightInd w:val="0"/>
        <w:spacing w:after="0" w:line="240" w:lineRule="auto"/>
        <w:jc w:val="both"/>
        <w:rPr>
          <w:rFonts w:ascii="Arial" w:hAnsi="Arial" w:cs="Arial"/>
          <w:b/>
          <w:sz w:val="24"/>
          <w:szCs w:val="24"/>
        </w:rPr>
      </w:pPr>
      <w:r w:rsidRPr="00CC2CCD">
        <w:rPr>
          <w:rFonts w:ascii="Arial" w:hAnsi="Arial" w:cs="Arial"/>
          <w:b/>
          <w:sz w:val="24"/>
          <w:szCs w:val="24"/>
        </w:rPr>
        <w:t>UNIVERSALIDAD</w:t>
      </w:r>
    </w:p>
    <w:p w:rsidR="00CC2CCD" w:rsidRDefault="00CC2CCD" w:rsidP="00CC2CCD">
      <w:pPr>
        <w:autoSpaceDE w:val="0"/>
        <w:autoSpaceDN w:val="0"/>
        <w:adjustRightInd w:val="0"/>
        <w:spacing w:after="0" w:line="240" w:lineRule="auto"/>
        <w:jc w:val="both"/>
        <w:rPr>
          <w:rFonts w:ascii="Arial" w:hAnsi="Arial" w:cs="Arial"/>
          <w:sz w:val="24"/>
          <w:szCs w:val="24"/>
        </w:rPr>
      </w:pPr>
    </w:p>
    <w:p w:rsidR="00997ACB" w:rsidRPr="00CC2CCD" w:rsidRDefault="00997ACB"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Acceso a la EEF de todos los niños, niñas, adolescentes y jóvenes pertenecientes</w:t>
      </w:r>
    </w:p>
    <w:p w:rsidR="00997ACB" w:rsidRPr="00CC2CCD" w:rsidRDefault="00997ACB" w:rsidP="00CC2CCD">
      <w:pPr>
        <w:jc w:val="both"/>
        <w:rPr>
          <w:rFonts w:ascii="Arial" w:hAnsi="Arial" w:cs="Arial"/>
          <w:sz w:val="24"/>
          <w:szCs w:val="24"/>
        </w:rPr>
      </w:pPr>
      <w:r w:rsidRPr="00CC2CCD">
        <w:rPr>
          <w:rFonts w:ascii="Arial" w:hAnsi="Arial" w:cs="Arial"/>
          <w:sz w:val="24"/>
          <w:szCs w:val="24"/>
        </w:rPr>
        <w:t>al sistema educativo colombiano.</w:t>
      </w:r>
    </w:p>
    <w:p w:rsidR="008F6A1D" w:rsidRPr="00CC2CCD" w:rsidRDefault="008F6A1D" w:rsidP="00CC2CCD">
      <w:pPr>
        <w:jc w:val="both"/>
        <w:rPr>
          <w:rFonts w:ascii="Arial" w:hAnsi="Arial" w:cs="Arial"/>
          <w:sz w:val="24"/>
          <w:szCs w:val="24"/>
        </w:rPr>
      </w:pPr>
    </w:p>
    <w:p w:rsidR="008F6A1D" w:rsidRPr="00CC2CCD" w:rsidRDefault="00CC2CCD" w:rsidP="00CC2CCD">
      <w:pPr>
        <w:autoSpaceDE w:val="0"/>
        <w:autoSpaceDN w:val="0"/>
        <w:adjustRightInd w:val="0"/>
        <w:spacing w:after="0" w:line="240" w:lineRule="auto"/>
        <w:jc w:val="both"/>
        <w:rPr>
          <w:rFonts w:ascii="Arial" w:hAnsi="Arial" w:cs="Arial"/>
          <w:b/>
          <w:sz w:val="24"/>
          <w:szCs w:val="24"/>
        </w:rPr>
      </w:pPr>
      <w:r w:rsidRPr="00CC2CCD">
        <w:rPr>
          <w:rFonts w:ascii="Arial" w:hAnsi="Arial" w:cs="Arial"/>
          <w:b/>
          <w:sz w:val="24"/>
          <w:szCs w:val="24"/>
        </w:rPr>
        <w:t>TRANSVERSALIDAD</w:t>
      </w:r>
    </w:p>
    <w:p w:rsidR="008F6A1D" w:rsidRPr="00CC2CC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Involucra las áreas básicas, espacios y prácticas educativas, favoreciendo</w:t>
      </w:r>
      <w:r w:rsidR="003076D2" w:rsidRPr="00CC2CCD">
        <w:rPr>
          <w:rFonts w:ascii="Arial" w:hAnsi="Arial" w:cs="Arial"/>
          <w:sz w:val="24"/>
          <w:szCs w:val="24"/>
        </w:rPr>
        <w:t xml:space="preserve"> </w:t>
      </w:r>
      <w:r w:rsidRPr="00CC2CCD">
        <w:rPr>
          <w:rFonts w:ascii="Arial" w:hAnsi="Arial" w:cs="Arial"/>
          <w:sz w:val="24"/>
          <w:szCs w:val="24"/>
        </w:rPr>
        <w:t>las relaciones entre campos de conocimiento, y entre estos, el</w:t>
      </w:r>
      <w:r w:rsidR="003076D2" w:rsidRPr="00CC2CCD">
        <w:rPr>
          <w:rFonts w:ascii="Arial" w:hAnsi="Arial" w:cs="Arial"/>
          <w:sz w:val="24"/>
          <w:szCs w:val="24"/>
        </w:rPr>
        <w:t xml:space="preserve"> </w:t>
      </w:r>
      <w:r w:rsidRPr="00CC2CCD">
        <w:rPr>
          <w:rFonts w:ascii="Arial" w:hAnsi="Arial" w:cs="Arial"/>
          <w:sz w:val="24"/>
          <w:szCs w:val="24"/>
        </w:rPr>
        <w:t>contexto de los estudiantes y el establecimiento educativo.</w:t>
      </w:r>
    </w:p>
    <w:p w:rsidR="003076D2" w:rsidRPr="00CC2CCD" w:rsidRDefault="003076D2" w:rsidP="00CC2CCD">
      <w:pPr>
        <w:autoSpaceDE w:val="0"/>
        <w:autoSpaceDN w:val="0"/>
        <w:adjustRightInd w:val="0"/>
        <w:spacing w:after="0" w:line="240" w:lineRule="auto"/>
        <w:jc w:val="both"/>
        <w:rPr>
          <w:rFonts w:ascii="Arial" w:hAnsi="Arial" w:cs="Arial"/>
          <w:sz w:val="24"/>
          <w:szCs w:val="24"/>
        </w:rPr>
      </w:pPr>
    </w:p>
    <w:p w:rsidR="008F6A1D" w:rsidRPr="00CC2CCD" w:rsidRDefault="00CC2CCD" w:rsidP="00CC2CCD">
      <w:pPr>
        <w:autoSpaceDE w:val="0"/>
        <w:autoSpaceDN w:val="0"/>
        <w:adjustRightInd w:val="0"/>
        <w:spacing w:after="0" w:line="240" w:lineRule="auto"/>
        <w:jc w:val="both"/>
        <w:rPr>
          <w:rFonts w:ascii="Arial" w:hAnsi="Arial" w:cs="Arial"/>
          <w:b/>
          <w:sz w:val="24"/>
          <w:szCs w:val="24"/>
        </w:rPr>
      </w:pPr>
      <w:r w:rsidRPr="00CC2CCD">
        <w:rPr>
          <w:rFonts w:ascii="Arial" w:hAnsi="Arial" w:cs="Arial"/>
          <w:b/>
          <w:sz w:val="24"/>
          <w:szCs w:val="24"/>
        </w:rPr>
        <w:t>EFICACIA Y SOSTENIBILIDAD</w:t>
      </w:r>
    </w:p>
    <w:p w:rsidR="00CC2CCD" w:rsidRDefault="00CC2CCD" w:rsidP="00CC2CCD">
      <w:pPr>
        <w:autoSpaceDE w:val="0"/>
        <w:autoSpaceDN w:val="0"/>
        <w:adjustRightInd w:val="0"/>
        <w:spacing w:after="0" w:line="240" w:lineRule="auto"/>
        <w:jc w:val="both"/>
        <w:rPr>
          <w:rFonts w:ascii="Arial" w:hAnsi="Arial" w:cs="Arial"/>
          <w:sz w:val="24"/>
          <w:szCs w:val="24"/>
        </w:rPr>
      </w:pPr>
    </w:p>
    <w:p w:rsidR="008F6A1D" w:rsidRPr="00CC2CC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El establecimiento educativo proveerá los medios a su alcance para</w:t>
      </w:r>
      <w:r w:rsidR="003076D2" w:rsidRPr="00CC2CCD">
        <w:rPr>
          <w:rFonts w:ascii="Arial" w:hAnsi="Arial" w:cs="Arial"/>
          <w:sz w:val="24"/>
          <w:szCs w:val="24"/>
        </w:rPr>
        <w:t xml:space="preserve"> </w:t>
      </w:r>
      <w:r w:rsidRPr="00CC2CCD">
        <w:rPr>
          <w:rFonts w:ascii="Arial" w:hAnsi="Arial" w:cs="Arial"/>
          <w:sz w:val="24"/>
          <w:szCs w:val="24"/>
        </w:rPr>
        <w:t>lograr los objetivos de la EEF y gestionará alianzas con entidades</w:t>
      </w:r>
      <w:r w:rsidR="003076D2" w:rsidRPr="00CC2CCD">
        <w:rPr>
          <w:rFonts w:ascii="Arial" w:hAnsi="Arial" w:cs="Arial"/>
          <w:sz w:val="24"/>
          <w:szCs w:val="24"/>
        </w:rPr>
        <w:t xml:space="preserve"> </w:t>
      </w:r>
      <w:r w:rsidRPr="00CC2CCD">
        <w:rPr>
          <w:rFonts w:ascii="Arial" w:hAnsi="Arial" w:cs="Arial"/>
          <w:sz w:val="24"/>
          <w:szCs w:val="24"/>
        </w:rPr>
        <w:t>públicas y del sector privado, con organizaciones sociales y la</w:t>
      </w:r>
      <w:r w:rsidR="003076D2" w:rsidRPr="00CC2CCD">
        <w:rPr>
          <w:rFonts w:ascii="Arial" w:hAnsi="Arial" w:cs="Arial"/>
          <w:sz w:val="24"/>
          <w:szCs w:val="24"/>
        </w:rPr>
        <w:t xml:space="preserve"> </w:t>
      </w:r>
      <w:r w:rsidRPr="00CC2CCD">
        <w:rPr>
          <w:rFonts w:ascii="Arial" w:hAnsi="Arial" w:cs="Arial"/>
          <w:sz w:val="24"/>
          <w:szCs w:val="24"/>
        </w:rPr>
        <w:t>comunidad educativa, para garantizar la sostenibilidad de la EEF como</w:t>
      </w:r>
      <w:r w:rsidR="003076D2" w:rsidRPr="00CC2CCD">
        <w:rPr>
          <w:rFonts w:ascii="Arial" w:hAnsi="Arial" w:cs="Arial"/>
          <w:sz w:val="24"/>
          <w:szCs w:val="24"/>
        </w:rPr>
        <w:t xml:space="preserve"> </w:t>
      </w:r>
      <w:r w:rsidRPr="00CC2CCD">
        <w:rPr>
          <w:rFonts w:ascii="Arial" w:hAnsi="Arial" w:cs="Arial"/>
          <w:sz w:val="24"/>
          <w:szCs w:val="24"/>
        </w:rPr>
        <w:t>proyecto pedagógico.</w:t>
      </w:r>
      <w:r w:rsidR="003076D2" w:rsidRPr="00CC2CCD">
        <w:rPr>
          <w:rFonts w:ascii="Arial" w:hAnsi="Arial" w:cs="Arial"/>
          <w:sz w:val="24"/>
          <w:szCs w:val="24"/>
        </w:rPr>
        <w:t xml:space="preserve"> </w:t>
      </w:r>
    </w:p>
    <w:p w:rsidR="003076D2" w:rsidRPr="00CC2CCD" w:rsidRDefault="003076D2" w:rsidP="00CC2CCD">
      <w:pPr>
        <w:autoSpaceDE w:val="0"/>
        <w:autoSpaceDN w:val="0"/>
        <w:adjustRightInd w:val="0"/>
        <w:spacing w:after="0" w:line="240" w:lineRule="auto"/>
        <w:jc w:val="both"/>
        <w:rPr>
          <w:rFonts w:ascii="Arial" w:hAnsi="Arial" w:cs="Arial"/>
          <w:sz w:val="24"/>
          <w:szCs w:val="24"/>
        </w:rPr>
      </w:pPr>
    </w:p>
    <w:p w:rsidR="003076D2" w:rsidRPr="00CC2CCD" w:rsidRDefault="003076D2" w:rsidP="00CC2CCD">
      <w:pPr>
        <w:autoSpaceDE w:val="0"/>
        <w:autoSpaceDN w:val="0"/>
        <w:adjustRightInd w:val="0"/>
        <w:spacing w:after="0" w:line="240" w:lineRule="auto"/>
        <w:jc w:val="both"/>
        <w:rPr>
          <w:rFonts w:ascii="Arial" w:hAnsi="Arial" w:cs="Arial"/>
          <w:sz w:val="24"/>
          <w:szCs w:val="24"/>
        </w:rPr>
      </w:pPr>
    </w:p>
    <w:p w:rsidR="008F6A1D" w:rsidRPr="00CC2CCD" w:rsidRDefault="00CC2CCD" w:rsidP="00CC2CCD">
      <w:pPr>
        <w:autoSpaceDE w:val="0"/>
        <w:autoSpaceDN w:val="0"/>
        <w:adjustRightInd w:val="0"/>
        <w:spacing w:after="0" w:line="240" w:lineRule="auto"/>
        <w:jc w:val="both"/>
        <w:rPr>
          <w:rFonts w:ascii="Arial" w:hAnsi="Arial" w:cs="Arial"/>
          <w:b/>
          <w:sz w:val="24"/>
          <w:szCs w:val="24"/>
        </w:rPr>
      </w:pPr>
      <w:r w:rsidRPr="00CC2CCD">
        <w:rPr>
          <w:rFonts w:ascii="Arial" w:hAnsi="Arial" w:cs="Arial"/>
          <w:b/>
          <w:sz w:val="24"/>
          <w:szCs w:val="24"/>
        </w:rPr>
        <w:t>1.3. MARCO NORMATIVO</w:t>
      </w:r>
    </w:p>
    <w:p w:rsidR="00CC2CCD" w:rsidRDefault="00CC2CCD" w:rsidP="00CC2CCD">
      <w:pPr>
        <w:autoSpaceDE w:val="0"/>
        <w:autoSpaceDN w:val="0"/>
        <w:adjustRightInd w:val="0"/>
        <w:spacing w:after="0" w:line="240" w:lineRule="auto"/>
        <w:jc w:val="both"/>
        <w:rPr>
          <w:rFonts w:ascii="Arial" w:hAnsi="Arial" w:cs="Arial"/>
          <w:sz w:val="24"/>
          <w:szCs w:val="24"/>
        </w:rPr>
      </w:pPr>
    </w:p>
    <w:p w:rsidR="008F6A1D" w:rsidRPr="00CC2CC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La EEF se sustenta en un marco normativo nacional relacionado con</w:t>
      </w:r>
      <w:r w:rsidR="00E13CB8" w:rsidRPr="00CC2CCD">
        <w:rPr>
          <w:rFonts w:ascii="Arial" w:hAnsi="Arial" w:cs="Arial"/>
          <w:sz w:val="24"/>
          <w:szCs w:val="24"/>
        </w:rPr>
        <w:t xml:space="preserve"> </w:t>
      </w:r>
      <w:r w:rsidRPr="00CC2CCD">
        <w:rPr>
          <w:rFonts w:ascii="Arial" w:hAnsi="Arial" w:cs="Arial"/>
          <w:sz w:val="24"/>
          <w:szCs w:val="24"/>
        </w:rPr>
        <w:t>las funciones esenciales de la Constitución Política de Colombia y la</w:t>
      </w:r>
      <w:r w:rsidR="00E13CB8" w:rsidRPr="00CC2CCD">
        <w:rPr>
          <w:rFonts w:ascii="Arial" w:hAnsi="Arial" w:cs="Arial"/>
          <w:sz w:val="24"/>
          <w:szCs w:val="24"/>
        </w:rPr>
        <w:t xml:space="preserve"> Ley General de E</w:t>
      </w:r>
      <w:r w:rsidRPr="00CC2CCD">
        <w:rPr>
          <w:rFonts w:ascii="Arial" w:hAnsi="Arial" w:cs="Arial"/>
          <w:sz w:val="24"/>
          <w:szCs w:val="24"/>
        </w:rPr>
        <w:t>ducación.</w:t>
      </w:r>
    </w:p>
    <w:p w:rsidR="008F6A1D" w:rsidRPr="00CC2CC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Constitución Política de Colombia: El artículo 2° establece que</w:t>
      </w:r>
      <w:r w:rsidR="00E13CB8" w:rsidRPr="00CC2CCD">
        <w:rPr>
          <w:rFonts w:ascii="Arial" w:hAnsi="Arial" w:cs="Arial"/>
          <w:sz w:val="24"/>
          <w:szCs w:val="24"/>
        </w:rPr>
        <w:t xml:space="preserve"> </w:t>
      </w:r>
      <w:r w:rsidRPr="00CC2CCD">
        <w:rPr>
          <w:rFonts w:ascii="Arial" w:hAnsi="Arial" w:cs="Arial"/>
          <w:sz w:val="24"/>
          <w:szCs w:val="24"/>
        </w:rPr>
        <w:t xml:space="preserve">son fines </w:t>
      </w:r>
      <w:r w:rsidR="00E13CB8" w:rsidRPr="00CC2CCD">
        <w:rPr>
          <w:rFonts w:ascii="Arial" w:hAnsi="Arial" w:cs="Arial"/>
          <w:sz w:val="24"/>
          <w:szCs w:val="24"/>
        </w:rPr>
        <w:t>esenciales</w:t>
      </w:r>
      <w:r w:rsidRPr="00CC2CCD">
        <w:rPr>
          <w:rFonts w:ascii="Arial" w:hAnsi="Arial" w:cs="Arial"/>
          <w:sz w:val="24"/>
          <w:szCs w:val="24"/>
        </w:rPr>
        <w:t xml:space="preserve"> del Estado “[promover la prosperidad</w:t>
      </w:r>
      <w:r w:rsidR="00E13CB8" w:rsidRPr="00CC2CCD">
        <w:rPr>
          <w:rFonts w:ascii="Arial" w:hAnsi="Arial" w:cs="Arial"/>
          <w:sz w:val="24"/>
          <w:szCs w:val="24"/>
        </w:rPr>
        <w:t xml:space="preserve"> </w:t>
      </w:r>
      <w:r w:rsidRPr="00CC2CCD">
        <w:rPr>
          <w:rFonts w:ascii="Arial" w:hAnsi="Arial" w:cs="Arial"/>
          <w:sz w:val="24"/>
          <w:szCs w:val="24"/>
        </w:rPr>
        <w:t>general, […] facilitar la participación de todos en las decisiones</w:t>
      </w:r>
      <w:r w:rsidR="00E13CB8" w:rsidRPr="00CC2CCD">
        <w:rPr>
          <w:rFonts w:ascii="Arial" w:hAnsi="Arial" w:cs="Arial"/>
          <w:sz w:val="24"/>
          <w:szCs w:val="24"/>
        </w:rPr>
        <w:t xml:space="preserve"> </w:t>
      </w:r>
      <w:r w:rsidRPr="00CC2CCD">
        <w:rPr>
          <w:rFonts w:ascii="Arial" w:hAnsi="Arial" w:cs="Arial"/>
          <w:sz w:val="24"/>
          <w:szCs w:val="24"/>
        </w:rPr>
        <w:t xml:space="preserve">que los afectan y en la vida económica, política, </w:t>
      </w:r>
      <w:r w:rsidR="00E13CB8" w:rsidRPr="00CC2CCD">
        <w:rPr>
          <w:rFonts w:ascii="Arial" w:hAnsi="Arial" w:cs="Arial"/>
          <w:sz w:val="24"/>
          <w:szCs w:val="24"/>
        </w:rPr>
        <w:t>a</w:t>
      </w:r>
      <w:r w:rsidRPr="00CC2CCD">
        <w:rPr>
          <w:rFonts w:ascii="Arial" w:hAnsi="Arial" w:cs="Arial"/>
          <w:sz w:val="24"/>
          <w:szCs w:val="24"/>
        </w:rPr>
        <w:t>dministrativa</w:t>
      </w:r>
      <w:r w:rsidR="00E13CB8" w:rsidRPr="00CC2CCD">
        <w:rPr>
          <w:rFonts w:ascii="Arial" w:hAnsi="Arial" w:cs="Arial"/>
          <w:sz w:val="24"/>
          <w:szCs w:val="24"/>
        </w:rPr>
        <w:t xml:space="preserve"> </w:t>
      </w:r>
      <w:r w:rsidRPr="00CC2CCD">
        <w:rPr>
          <w:rFonts w:ascii="Arial" w:hAnsi="Arial" w:cs="Arial"/>
          <w:sz w:val="24"/>
          <w:szCs w:val="24"/>
        </w:rPr>
        <w:t>y cultural de la Nación;</w:t>
      </w:r>
      <w:r w:rsidR="00E13CB8" w:rsidRPr="00CC2CCD">
        <w:rPr>
          <w:rFonts w:ascii="Arial" w:hAnsi="Arial" w:cs="Arial"/>
          <w:sz w:val="24"/>
          <w:szCs w:val="24"/>
        </w:rPr>
        <w:t>”</w:t>
      </w:r>
    </w:p>
    <w:p w:rsidR="00E13CB8" w:rsidRPr="00CC2CCD" w:rsidRDefault="00E13CB8" w:rsidP="00CC2CCD">
      <w:pPr>
        <w:autoSpaceDE w:val="0"/>
        <w:autoSpaceDN w:val="0"/>
        <w:adjustRightInd w:val="0"/>
        <w:spacing w:after="0" w:line="240" w:lineRule="auto"/>
        <w:jc w:val="both"/>
        <w:rPr>
          <w:rFonts w:ascii="Arial" w:hAnsi="Arial" w:cs="Arial"/>
          <w:sz w:val="24"/>
          <w:szCs w:val="24"/>
        </w:rPr>
      </w:pPr>
    </w:p>
    <w:p w:rsidR="008F6A1D" w:rsidRPr="00CC2CC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Ley General de Educación (Ley 115 de 1994): El artículo 5°,numerales 3 y 9, establece como fines de la educación entre</w:t>
      </w:r>
      <w:r w:rsidR="00E13CB8" w:rsidRPr="00CC2CCD">
        <w:rPr>
          <w:rFonts w:ascii="Arial" w:hAnsi="Arial" w:cs="Arial"/>
          <w:sz w:val="24"/>
          <w:szCs w:val="24"/>
        </w:rPr>
        <w:t xml:space="preserve"> </w:t>
      </w:r>
      <w:r w:rsidRPr="00CC2CCD">
        <w:rPr>
          <w:rFonts w:ascii="Arial" w:hAnsi="Arial" w:cs="Arial"/>
          <w:sz w:val="24"/>
          <w:szCs w:val="24"/>
        </w:rPr>
        <w:t>otros: 3. La formación para facilitar la participación de</w:t>
      </w:r>
      <w:r w:rsidR="00E13CB8" w:rsidRPr="00CC2CCD">
        <w:rPr>
          <w:rFonts w:ascii="Arial" w:hAnsi="Arial" w:cs="Arial"/>
          <w:sz w:val="24"/>
          <w:szCs w:val="24"/>
        </w:rPr>
        <w:t xml:space="preserve"> </w:t>
      </w:r>
      <w:r w:rsidRPr="00CC2CCD">
        <w:rPr>
          <w:rFonts w:ascii="Arial" w:hAnsi="Arial" w:cs="Arial"/>
          <w:sz w:val="24"/>
          <w:szCs w:val="24"/>
        </w:rPr>
        <w:t>todos en las decisiones que los afectan en la vida económica,</w:t>
      </w:r>
      <w:r w:rsidR="00E13CB8" w:rsidRPr="00CC2CCD">
        <w:rPr>
          <w:rFonts w:ascii="Arial" w:hAnsi="Arial" w:cs="Arial"/>
          <w:sz w:val="24"/>
          <w:szCs w:val="24"/>
        </w:rPr>
        <w:t xml:space="preserve"> </w:t>
      </w:r>
      <w:r w:rsidRPr="00CC2CCD">
        <w:rPr>
          <w:rFonts w:ascii="Arial" w:hAnsi="Arial" w:cs="Arial"/>
          <w:sz w:val="24"/>
          <w:szCs w:val="24"/>
        </w:rPr>
        <w:t xml:space="preserve">política, administrativa y cultural de la nación. </w:t>
      </w:r>
      <w:r w:rsidR="00E13CB8" w:rsidRPr="00CC2CCD">
        <w:rPr>
          <w:rFonts w:ascii="Arial" w:hAnsi="Arial" w:cs="Arial"/>
          <w:sz w:val="24"/>
          <w:szCs w:val="24"/>
        </w:rPr>
        <w:t>9º</w:t>
      </w:r>
      <w:r w:rsidRPr="00CC2CCD">
        <w:rPr>
          <w:rFonts w:ascii="Arial" w:hAnsi="Arial" w:cs="Arial"/>
          <w:sz w:val="24"/>
          <w:szCs w:val="24"/>
        </w:rPr>
        <w:t xml:space="preserve"> El</w:t>
      </w:r>
      <w:r w:rsidR="00E13CB8" w:rsidRPr="00CC2CCD">
        <w:rPr>
          <w:rFonts w:ascii="Arial" w:hAnsi="Arial" w:cs="Arial"/>
          <w:sz w:val="24"/>
          <w:szCs w:val="24"/>
        </w:rPr>
        <w:t xml:space="preserve"> </w:t>
      </w:r>
      <w:r w:rsidRPr="00CC2CCD">
        <w:rPr>
          <w:rFonts w:ascii="Arial" w:hAnsi="Arial" w:cs="Arial"/>
          <w:sz w:val="24"/>
          <w:szCs w:val="24"/>
        </w:rPr>
        <w:t>desarrollo de la capacidad crítica, reflexiva y analítica que</w:t>
      </w:r>
      <w:r w:rsidR="00E13CB8" w:rsidRPr="00CC2CCD">
        <w:rPr>
          <w:rFonts w:ascii="Arial" w:hAnsi="Arial" w:cs="Arial"/>
          <w:sz w:val="24"/>
          <w:szCs w:val="24"/>
        </w:rPr>
        <w:t xml:space="preserve"> </w:t>
      </w:r>
      <w:r w:rsidRPr="00CC2CCD">
        <w:rPr>
          <w:rFonts w:ascii="Arial" w:hAnsi="Arial" w:cs="Arial"/>
          <w:sz w:val="24"/>
          <w:szCs w:val="24"/>
        </w:rPr>
        <w:t>fortalezca el avance científico y tecnológico nacional,</w:t>
      </w:r>
      <w:r w:rsidR="00E13CB8" w:rsidRPr="00CC2CCD">
        <w:rPr>
          <w:rFonts w:ascii="Arial" w:hAnsi="Arial" w:cs="Arial"/>
          <w:sz w:val="24"/>
          <w:szCs w:val="24"/>
        </w:rPr>
        <w:t xml:space="preserve"> </w:t>
      </w:r>
      <w:r w:rsidRPr="00CC2CCD">
        <w:rPr>
          <w:rFonts w:ascii="Arial" w:hAnsi="Arial" w:cs="Arial"/>
          <w:sz w:val="24"/>
          <w:szCs w:val="24"/>
        </w:rPr>
        <w:t>orientado con prioridad al mejoramiento cultural y de la</w:t>
      </w:r>
      <w:r w:rsidR="00E13CB8" w:rsidRPr="00CC2CCD">
        <w:rPr>
          <w:rFonts w:ascii="Arial" w:hAnsi="Arial" w:cs="Arial"/>
          <w:sz w:val="24"/>
          <w:szCs w:val="24"/>
        </w:rPr>
        <w:t xml:space="preserve"> </w:t>
      </w:r>
      <w:r w:rsidRPr="00CC2CCD">
        <w:rPr>
          <w:rFonts w:ascii="Arial" w:hAnsi="Arial" w:cs="Arial"/>
          <w:sz w:val="24"/>
          <w:szCs w:val="24"/>
        </w:rPr>
        <w:t>calidad de la vida de la población, a la participación en la</w:t>
      </w:r>
      <w:r w:rsidR="00E13CB8" w:rsidRPr="00CC2CCD">
        <w:rPr>
          <w:rFonts w:ascii="Arial" w:hAnsi="Arial" w:cs="Arial"/>
          <w:sz w:val="24"/>
          <w:szCs w:val="24"/>
        </w:rPr>
        <w:t xml:space="preserve"> </w:t>
      </w:r>
      <w:r w:rsidRPr="00CC2CCD">
        <w:rPr>
          <w:rFonts w:ascii="Arial" w:hAnsi="Arial" w:cs="Arial"/>
          <w:sz w:val="24"/>
          <w:szCs w:val="24"/>
        </w:rPr>
        <w:t>búsqueda de alternativas de solución a los problemas y al</w:t>
      </w:r>
      <w:r w:rsidR="00E13CB8" w:rsidRPr="00CC2CCD">
        <w:rPr>
          <w:rFonts w:ascii="Arial" w:hAnsi="Arial" w:cs="Arial"/>
          <w:sz w:val="24"/>
          <w:szCs w:val="24"/>
        </w:rPr>
        <w:t xml:space="preserve"> </w:t>
      </w:r>
      <w:r w:rsidRPr="00CC2CCD">
        <w:rPr>
          <w:rFonts w:ascii="Arial" w:hAnsi="Arial" w:cs="Arial"/>
          <w:sz w:val="24"/>
          <w:szCs w:val="24"/>
        </w:rPr>
        <w:t>progreso social y económico del país”.</w:t>
      </w:r>
    </w:p>
    <w:p w:rsidR="00E13CB8" w:rsidRPr="00CC2CCD" w:rsidRDefault="00E13CB8" w:rsidP="00CC2CCD">
      <w:pPr>
        <w:autoSpaceDE w:val="0"/>
        <w:autoSpaceDN w:val="0"/>
        <w:adjustRightInd w:val="0"/>
        <w:spacing w:after="0" w:line="240" w:lineRule="auto"/>
        <w:jc w:val="both"/>
        <w:rPr>
          <w:rFonts w:ascii="Arial" w:hAnsi="Arial" w:cs="Arial"/>
          <w:sz w:val="24"/>
          <w:szCs w:val="24"/>
        </w:rPr>
      </w:pPr>
    </w:p>
    <w:p w:rsidR="008F6A1D" w:rsidRPr="00CC2CC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Así mismo el artículo 13 define que es objetivo primordial de</w:t>
      </w:r>
      <w:r w:rsidR="00E13CB8" w:rsidRPr="00CC2CCD">
        <w:rPr>
          <w:rFonts w:ascii="Arial" w:hAnsi="Arial" w:cs="Arial"/>
          <w:sz w:val="24"/>
          <w:szCs w:val="24"/>
        </w:rPr>
        <w:t xml:space="preserve"> </w:t>
      </w:r>
      <w:r w:rsidRPr="00CC2CCD">
        <w:rPr>
          <w:rFonts w:ascii="Arial" w:hAnsi="Arial" w:cs="Arial"/>
          <w:sz w:val="24"/>
          <w:szCs w:val="24"/>
        </w:rPr>
        <w:t>todos y cada uno de los niveles educativos el desarrollo integral</w:t>
      </w:r>
      <w:r w:rsidR="00E13CB8" w:rsidRPr="00CC2CCD">
        <w:rPr>
          <w:rFonts w:ascii="Arial" w:hAnsi="Arial" w:cs="Arial"/>
          <w:sz w:val="24"/>
          <w:szCs w:val="24"/>
        </w:rPr>
        <w:t xml:space="preserve"> </w:t>
      </w:r>
      <w:r w:rsidRPr="00CC2CCD">
        <w:rPr>
          <w:rFonts w:ascii="Arial" w:hAnsi="Arial" w:cs="Arial"/>
          <w:sz w:val="24"/>
          <w:szCs w:val="24"/>
        </w:rPr>
        <w:t>de los educandos mediante acciones estructuradas encaminadas</w:t>
      </w:r>
      <w:r w:rsidR="00E13CB8" w:rsidRPr="00CC2CCD">
        <w:rPr>
          <w:rFonts w:ascii="Arial" w:hAnsi="Arial" w:cs="Arial"/>
          <w:sz w:val="24"/>
          <w:szCs w:val="24"/>
        </w:rPr>
        <w:t xml:space="preserve"> </w:t>
      </w:r>
      <w:r w:rsidRPr="00CC2CCD">
        <w:rPr>
          <w:rFonts w:ascii="Arial" w:hAnsi="Arial" w:cs="Arial"/>
          <w:sz w:val="24"/>
          <w:szCs w:val="24"/>
        </w:rPr>
        <w:t>a “c) Fomentar en la institución educativa, prácticas</w:t>
      </w:r>
      <w:r w:rsidR="00EE6441">
        <w:rPr>
          <w:rFonts w:ascii="Arial" w:hAnsi="Arial" w:cs="Arial"/>
          <w:sz w:val="24"/>
          <w:szCs w:val="24"/>
        </w:rPr>
        <w:t xml:space="preserve"> </w:t>
      </w:r>
      <w:r w:rsidRPr="00CC2CCD">
        <w:rPr>
          <w:rFonts w:ascii="Arial" w:hAnsi="Arial" w:cs="Arial"/>
          <w:sz w:val="24"/>
          <w:szCs w:val="24"/>
        </w:rPr>
        <w:t>democráticas para el aprendizaje de los principios y valores</w:t>
      </w:r>
      <w:r w:rsidR="00E13CB8" w:rsidRPr="00CC2CCD">
        <w:rPr>
          <w:rFonts w:ascii="Arial" w:hAnsi="Arial" w:cs="Arial"/>
          <w:sz w:val="24"/>
          <w:szCs w:val="24"/>
        </w:rPr>
        <w:t xml:space="preserve"> </w:t>
      </w:r>
      <w:r w:rsidRPr="00CC2CCD">
        <w:rPr>
          <w:rFonts w:ascii="Arial" w:hAnsi="Arial" w:cs="Arial"/>
          <w:sz w:val="24"/>
          <w:szCs w:val="24"/>
        </w:rPr>
        <w:t>de la participación y organización ciudadana y estimular la</w:t>
      </w:r>
      <w:r w:rsidR="00E13CB8" w:rsidRPr="00CC2CCD">
        <w:rPr>
          <w:rFonts w:ascii="Arial" w:hAnsi="Arial" w:cs="Arial"/>
          <w:sz w:val="24"/>
          <w:szCs w:val="24"/>
        </w:rPr>
        <w:t xml:space="preserve"> </w:t>
      </w:r>
      <w:r w:rsidRPr="00CC2CCD">
        <w:rPr>
          <w:rFonts w:ascii="Arial" w:hAnsi="Arial" w:cs="Arial"/>
          <w:sz w:val="24"/>
          <w:szCs w:val="24"/>
        </w:rPr>
        <w:t>autonomía y responsabilidad”.</w:t>
      </w:r>
    </w:p>
    <w:p w:rsidR="00E13CB8" w:rsidRPr="00CC2CCD" w:rsidRDefault="00E13CB8" w:rsidP="00CC2CCD">
      <w:pPr>
        <w:autoSpaceDE w:val="0"/>
        <w:autoSpaceDN w:val="0"/>
        <w:adjustRightInd w:val="0"/>
        <w:spacing w:after="0" w:line="240" w:lineRule="auto"/>
        <w:jc w:val="both"/>
        <w:rPr>
          <w:rFonts w:ascii="Arial" w:hAnsi="Arial" w:cs="Arial"/>
          <w:sz w:val="24"/>
          <w:szCs w:val="24"/>
        </w:rPr>
      </w:pPr>
    </w:p>
    <w:p w:rsidR="008F6A1D" w:rsidRPr="00CC2CC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Por su parte, el artículo 31 establece como obligatoria la</w:t>
      </w:r>
      <w:r w:rsidR="00E13CB8" w:rsidRPr="00CC2CCD">
        <w:rPr>
          <w:rFonts w:ascii="Arial" w:hAnsi="Arial" w:cs="Arial"/>
          <w:sz w:val="24"/>
          <w:szCs w:val="24"/>
        </w:rPr>
        <w:t xml:space="preserve"> </w:t>
      </w:r>
      <w:r w:rsidRPr="00CC2CCD">
        <w:rPr>
          <w:rFonts w:ascii="Arial" w:hAnsi="Arial" w:cs="Arial"/>
          <w:sz w:val="24"/>
          <w:szCs w:val="24"/>
        </w:rPr>
        <w:t>enseñanza de las ciencias económicas en la educación media</w:t>
      </w:r>
      <w:r w:rsidR="00E13CB8" w:rsidRPr="00CC2CCD">
        <w:rPr>
          <w:rFonts w:ascii="Arial" w:hAnsi="Arial" w:cs="Arial"/>
          <w:sz w:val="24"/>
          <w:szCs w:val="24"/>
        </w:rPr>
        <w:t xml:space="preserve"> </w:t>
      </w:r>
      <w:r w:rsidRPr="00CC2CCD">
        <w:rPr>
          <w:rFonts w:ascii="Arial" w:hAnsi="Arial" w:cs="Arial"/>
          <w:sz w:val="24"/>
          <w:szCs w:val="24"/>
        </w:rPr>
        <w:t>académica.</w:t>
      </w:r>
    </w:p>
    <w:p w:rsidR="00E13CB8" w:rsidRPr="00CC2CCD" w:rsidRDefault="00E13CB8" w:rsidP="00CC2CCD">
      <w:pPr>
        <w:autoSpaceDE w:val="0"/>
        <w:autoSpaceDN w:val="0"/>
        <w:adjustRightInd w:val="0"/>
        <w:spacing w:after="0" w:line="240" w:lineRule="auto"/>
        <w:jc w:val="both"/>
        <w:rPr>
          <w:rFonts w:ascii="Arial" w:hAnsi="Arial" w:cs="Arial"/>
          <w:sz w:val="24"/>
          <w:szCs w:val="24"/>
        </w:rPr>
      </w:pPr>
    </w:p>
    <w:p w:rsidR="008F6A1D" w:rsidRPr="00CC2CC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 xml:space="preserve">Ley 1450 de 2011, por la cual se expide el Plan Nacional </w:t>
      </w:r>
      <w:r w:rsidR="00EE6441" w:rsidRPr="00CC2CCD">
        <w:rPr>
          <w:rFonts w:ascii="Arial" w:hAnsi="Arial" w:cs="Arial"/>
          <w:sz w:val="24"/>
          <w:szCs w:val="24"/>
        </w:rPr>
        <w:t>de Desarrollo</w:t>
      </w:r>
      <w:r w:rsidRPr="00CC2CCD">
        <w:rPr>
          <w:rFonts w:ascii="Arial" w:hAnsi="Arial" w:cs="Arial"/>
          <w:sz w:val="24"/>
          <w:szCs w:val="24"/>
        </w:rPr>
        <w:t xml:space="preserve"> 2010-2014:</w:t>
      </w:r>
    </w:p>
    <w:p w:rsidR="008F6A1D" w:rsidRPr="00CC2CC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En su artículo 145 crea el Programa de Educación en Economía</w:t>
      </w:r>
      <w:r w:rsidR="00EE6441">
        <w:rPr>
          <w:rFonts w:ascii="Arial" w:hAnsi="Arial" w:cs="Arial"/>
          <w:sz w:val="24"/>
          <w:szCs w:val="24"/>
        </w:rPr>
        <w:t xml:space="preserve"> </w:t>
      </w:r>
      <w:r w:rsidRPr="00CC2CCD">
        <w:rPr>
          <w:rFonts w:ascii="Arial" w:hAnsi="Arial" w:cs="Arial"/>
          <w:sz w:val="24"/>
          <w:szCs w:val="24"/>
        </w:rPr>
        <w:t>y Finanzas.</w:t>
      </w:r>
    </w:p>
    <w:p w:rsidR="00E13CB8" w:rsidRPr="00CC2CCD" w:rsidRDefault="00E13CB8" w:rsidP="00CC2CCD">
      <w:pPr>
        <w:autoSpaceDE w:val="0"/>
        <w:autoSpaceDN w:val="0"/>
        <w:adjustRightInd w:val="0"/>
        <w:spacing w:after="0" w:line="240" w:lineRule="auto"/>
        <w:jc w:val="both"/>
        <w:rPr>
          <w:rFonts w:ascii="Arial" w:hAnsi="Arial" w:cs="Arial"/>
          <w:sz w:val="24"/>
          <w:szCs w:val="24"/>
        </w:rPr>
      </w:pPr>
    </w:p>
    <w:p w:rsidR="008F6A1D" w:rsidRPr="00CC2CC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“El Ministerio de Educación Nacional incluirá en el diseño</w:t>
      </w:r>
      <w:r w:rsidR="00E13CB8" w:rsidRPr="00CC2CCD">
        <w:rPr>
          <w:rFonts w:ascii="Arial" w:hAnsi="Arial" w:cs="Arial"/>
          <w:sz w:val="24"/>
          <w:szCs w:val="24"/>
        </w:rPr>
        <w:t xml:space="preserve"> </w:t>
      </w:r>
      <w:r w:rsidRPr="00CC2CCD">
        <w:rPr>
          <w:rFonts w:ascii="Arial" w:hAnsi="Arial" w:cs="Arial"/>
          <w:sz w:val="24"/>
          <w:szCs w:val="24"/>
        </w:rPr>
        <w:t>de programas para el desarrollo de competencias básicas,</w:t>
      </w:r>
      <w:r w:rsidR="00E13CB8" w:rsidRPr="00CC2CCD">
        <w:rPr>
          <w:rFonts w:ascii="Arial" w:hAnsi="Arial" w:cs="Arial"/>
          <w:sz w:val="24"/>
          <w:szCs w:val="24"/>
        </w:rPr>
        <w:t xml:space="preserve"> </w:t>
      </w:r>
      <w:r w:rsidRPr="00CC2CCD">
        <w:rPr>
          <w:rFonts w:ascii="Arial" w:hAnsi="Arial" w:cs="Arial"/>
          <w:sz w:val="24"/>
          <w:szCs w:val="24"/>
        </w:rPr>
        <w:t>la educación económica y financiera, de acuerdo con lo</w:t>
      </w:r>
      <w:r w:rsidR="00E13CB8" w:rsidRPr="00CC2CCD">
        <w:rPr>
          <w:rFonts w:ascii="Arial" w:hAnsi="Arial" w:cs="Arial"/>
          <w:sz w:val="24"/>
          <w:szCs w:val="24"/>
        </w:rPr>
        <w:t xml:space="preserve"> </w:t>
      </w:r>
      <w:r w:rsidRPr="00CC2CCD">
        <w:rPr>
          <w:rFonts w:ascii="Arial" w:hAnsi="Arial" w:cs="Arial"/>
          <w:sz w:val="24"/>
          <w:szCs w:val="24"/>
        </w:rPr>
        <w:t>establecido por la Ley 115 de 1994”.</w:t>
      </w:r>
    </w:p>
    <w:p w:rsidR="008F6A1D" w:rsidRPr="00CC2CCD" w:rsidRDefault="008F6A1D" w:rsidP="00CC2CCD">
      <w:pPr>
        <w:jc w:val="both"/>
        <w:rPr>
          <w:rFonts w:ascii="Arial" w:hAnsi="Arial" w:cs="Arial"/>
          <w:sz w:val="24"/>
          <w:szCs w:val="24"/>
        </w:rPr>
      </w:pPr>
    </w:p>
    <w:p w:rsidR="008F6A1D" w:rsidRPr="00CC2CC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Decreto 457 de 2014: Esta norma organiza el Sistema</w:t>
      </w:r>
      <w:r w:rsidR="00E13CB8" w:rsidRPr="00CC2CCD">
        <w:rPr>
          <w:rFonts w:ascii="Arial" w:hAnsi="Arial" w:cs="Arial"/>
          <w:sz w:val="24"/>
          <w:szCs w:val="24"/>
        </w:rPr>
        <w:t xml:space="preserve"> </w:t>
      </w:r>
      <w:r w:rsidRPr="00CC2CCD">
        <w:rPr>
          <w:rFonts w:ascii="Arial" w:hAnsi="Arial" w:cs="Arial"/>
          <w:sz w:val="24"/>
          <w:szCs w:val="24"/>
        </w:rPr>
        <w:t>Administrativo Nacional para la Educación Económica y</w:t>
      </w:r>
      <w:r w:rsidR="00E13CB8" w:rsidRPr="00CC2CCD">
        <w:rPr>
          <w:rFonts w:ascii="Arial" w:hAnsi="Arial" w:cs="Arial"/>
          <w:sz w:val="24"/>
          <w:szCs w:val="24"/>
        </w:rPr>
        <w:t xml:space="preserve"> </w:t>
      </w:r>
      <w:r w:rsidRPr="00CC2CCD">
        <w:rPr>
          <w:rFonts w:ascii="Arial" w:hAnsi="Arial" w:cs="Arial"/>
          <w:sz w:val="24"/>
          <w:szCs w:val="24"/>
        </w:rPr>
        <w:t>Financiera y crea la Comisión Intersectorial para la Educación</w:t>
      </w:r>
      <w:r w:rsidR="00E13CB8" w:rsidRPr="00CC2CCD">
        <w:rPr>
          <w:rFonts w:ascii="Arial" w:hAnsi="Arial" w:cs="Arial"/>
          <w:sz w:val="24"/>
          <w:szCs w:val="24"/>
        </w:rPr>
        <w:t xml:space="preserve"> </w:t>
      </w:r>
      <w:r w:rsidRPr="00CC2CCD">
        <w:rPr>
          <w:rFonts w:ascii="Arial" w:hAnsi="Arial" w:cs="Arial"/>
          <w:sz w:val="24"/>
          <w:szCs w:val="24"/>
        </w:rPr>
        <w:t>Económica y Financiera.</w:t>
      </w:r>
    </w:p>
    <w:p w:rsidR="00E13CB8" w:rsidRPr="00CC2CCD" w:rsidRDefault="00E13CB8" w:rsidP="00CC2CCD">
      <w:pPr>
        <w:autoSpaceDE w:val="0"/>
        <w:autoSpaceDN w:val="0"/>
        <w:adjustRightInd w:val="0"/>
        <w:spacing w:after="0" w:line="240" w:lineRule="auto"/>
        <w:jc w:val="both"/>
        <w:rPr>
          <w:rFonts w:ascii="Arial" w:hAnsi="Arial" w:cs="Arial"/>
          <w:sz w:val="24"/>
          <w:szCs w:val="24"/>
        </w:rPr>
      </w:pPr>
    </w:p>
    <w:p w:rsidR="008F6A1D" w:rsidRPr="00CC2CC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El decreto recoge lo propuesto en la Ley 1328 de 2009 y la Ley</w:t>
      </w:r>
      <w:r w:rsidR="00E13CB8" w:rsidRPr="00CC2CCD">
        <w:rPr>
          <w:rFonts w:ascii="Arial" w:hAnsi="Arial" w:cs="Arial"/>
          <w:sz w:val="24"/>
          <w:szCs w:val="24"/>
        </w:rPr>
        <w:t xml:space="preserve"> </w:t>
      </w:r>
      <w:r w:rsidRPr="00CC2CCD">
        <w:rPr>
          <w:rFonts w:ascii="Arial" w:hAnsi="Arial" w:cs="Arial"/>
          <w:sz w:val="24"/>
          <w:szCs w:val="24"/>
        </w:rPr>
        <w:t>1450 de 2011, en cuanto a que la EEF constituye un tema que</w:t>
      </w:r>
      <w:r w:rsidR="00E13CB8" w:rsidRPr="00CC2CCD">
        <w:rPr>
          <w:rFonts w:ascii="Arial" w:hAnsi="Arial" w:cs="Arial"/>
          <w:sz w:val="24"/>
          <w:szCs w:val="24"/>
        </w:rPr>
        <w:t xml:space="preserve"> </w:t>
      </w:r>
      <w:r w:rsidRPr="00CC2CCD">
        <w:rPr>
          <w:rFonts w:ascii="Arial" w:hAnsi="Arial" w:cs="Arial"/>
          <w:sz w:val="24"/>
          <w:szCs w:val="24"/>
        </w:rPr>
        <w:t>debe ser abordado en los establecimientos educativos como</w:t>
      </w:r>
      <w:r w:rsidR="00E13CB8" w:rsidRPr="00CC2CCD">
        <w:rPr>
          <w:rFonts w:ascii="Arial" w:hAnsi="Arial" w:cs="Arial"/>
          <w:sz w:val="24"/>
          <w:szCs w:val="24"/>
        </w:rPr>
        <w:t xml:space="preserve"> </w:t>
      </w:r>
      <w:r w:rsidRPr="00CC2CCD">
        <w:rPr>
          <w:rFonts w:ascii="Arial" w:hAnsi="Arial" w:cs="Arial"/>
          <w:sz w:val="24"/>
          <w:szCs w:val="24"/>
        </w:rPr>
        <w:t>una herramienta en el proceso de construcción ciudadana, con</w:t>
      </w:r>
      <w:r w:rsidR="00E13CB8" w:rsidRPr="00CC2CCD">
        <w:rPr>
          <w:rFonts w:ascii="Arial" w:hAnsi="Arial" w:cs="Arial"/>
          <w:sz w:val="24"/>
          <w:szCs w:val="24"/>
        </w:rPr>
        <w:t xml:space="preserve"> </w:t>
      </w:r>
      <w:r w:rsidRPr="00CC2CCD">
        <w:rPr>
          <w:rFonts w:ascii="Arial" w:hAnsi="Arial" w:cs="Arial"/>
          <w:sz w:val="24"/>
          <w:szCs w:val="24"/>
        </w:rPr>
        <w:t>el fin de que los estudiantes reconozcan las diversas relaciones</w:t>
      </w:r>
      <w:r w:rsidR="00EE6441">
        <w:rPr>
          <w:rFonts w:ascii="Arial" w:hAnsi="Arial" w:cs="Arial"/>
          <w:sz w:val="24"/>
          <w:szCs w:val="24"/>
        </w:rPr>
        <w:t xml:space="preserve"> </w:t>
      </w:r>
      <w:r w:rsidRPr="00CC2CCD">
        <w:rPr>
          <w:rFonts w:ascii="Arial" w:hAnsi="Arial" w:cs="Arial"/>
          <w:sz w:val="24"/>
          <w:szCs w:val="24"/>
        </w:rPr>
        <w:t>que establece el ser humano con el manejo de los recursos</w:t>
      </w:r>
      <w:r w:rsidR="00E13CB8" w:rsidRPr="00CC2CCD">
        <w:rPr>
          <w:rFonts w:ascii="Arial" w:hAnsi="Arial" w:cs="Arial"/>
          <w:sz w:val="24"/>
          <w:szCs w:val="24"/>
        </w:rPr>
        <w:t xml:space="preserve"> </w:t>
      </w:r>
      <w:r w:rsidRPr="00CC2CCD">
        <w:rPr>
          <w:rFonts w:ascii="Arial" w:hAnsi="Arial" w:cs="Arial"/>
          <w:sz w:val="24"/>
          <w:szCs w:val="24"/>
        </w:rPr>
        <w:t>para el bienestar común e individual. Otro de sus propósitos es</w:t>
      </w:r>
      <w:r w:rsidR="00E13CB8" w:rsidRPr="00CC2CCD">
        <w:rPr>
          <w:rFonts w:ascii="Arial" w:hAnsi="Arial" w:cs="Arial"/>
          <w:sz w:val="24"/>
          <w:szCs w:val="24"/>
        </w:rPr>
        <w:t xml:space="preserve"> </w:t>
      </w:r>
      <w:r w:rsidRPr="00CC2CCD">
        <w:rPr>
          <w:rFonts w:ascii="Arial" w:hAnsi="Arial" w:cs="Arial"/>
          <w:sz w:val="24"/>
          <w:szCs w:val="24"/>
        </w:rPr>
        <w:t>la formación de los estudiantes en la toma de conciencia como</w:t>
      </w:r>
      <w:r w:rsidR="00E13CB8" w:rsidRPr="00CC2CCD">
        <w:rPr>
          <w:rFonts w:ascii="Arial" w:hAnsi="Arial" w:cs="Arial"/>
          <w:sz w:val="24"/>
          <w:szCs w:val="24"/>
        </w:rPr>
        <w:t xml:space="preserve"> </w:t>
      </w:r>
      <w:r w:rsidRPr="00CC2CCD">
        <w:rPr>
          <w:rFonts w:ascii="Arial" w:hAnsi="Arial" w:cs="Arial"/>
          <w:sz w:val="24"/>
          <w:szCs w:val="24"/>
        </w:rPr>
        <w:t>sujetos económicos y que comprendan cómo, en lo local y en lo</w:t>
      </w:r>
      <w:r w:rsidR="00E13CB8" w:rsidRPr="00CC2CCD">
        <w:rPr>
          <w:rFonts w:ascii="Arial" w:hAnsi="Arial" w:cs="Arial"/>
          <w:sz w:val="24"/>
          <w:szCs w:val="24"/>
        </w:rPr>
        <w:t xml:space="preserve"> </w:t>
      </w:r>
      <w:r w:rsidRPr="00CC2CCD">
        <w:rPr>
          <w:rFonts w:ascii="Arial" w:hAnsi="Arial" w:cs="Arial"/>
          <w:sz w:val="24"/>
          <w:szCs w:val="24"/>
        </w:rPr>
        <w:t>global, existen dinámicas y prácticas económicas diversas.</w:t>
      </w:r>
    </w:p>
    <w:p w:rsidR="008F6A1D" w:rsidRDefault="008F6A1D" w:rsidP="00CC2CCD">
      <w:pPr>
        <w:jc w:val="both"/>
        <w:rPr>
          <w:rFonts w:ascii="Arial" w:hAnsi="Arial" w:cs="Arial"/>
          <w:sz w:val="24"/>
          <w:szCs w:val="24"/>
        </w:rPr>
      </w:pPr>
    </w:p>
    <w:p w:rsidR="001A30C4" w:rsidRDefault="001A30C4" w:rsidP="00CC2CCD">
      <w:pPr>
        <w:jc w:val="both"/>
        <w:rPr>
          <w:rFonts w:ascii="Arial" w:hAnsi="Arial" w:cs="Arial"/>
          <w:sz w:val="24"/>
          <w:szCs w:val="24"/>
        </w:rPr>
      </w:pPr>
    </w:p>
    <w:p w:rsidR="001A30C4" w:rsidRDefault="001A30C4" w:rsidP="00CC2CCD">
      <w:pPr>
        <w:jc w:val="both"/>
        <w:rPr>
          <w:rFonts w:ascii="Arial" w:hAnsi="Arial" w:cs="Arial"/>
          <w:sz w:val="24"/>
          <w:szCs w:val="24"/>
        </w:rPr>
      </w:pPr>
    </w:p>
    <w:p w:rsidR="001A30C4" w:rsidRPr="00CC2CCD" w:rsidRDefault="001A30C4" w:rsidP="00CC2CCD">
      <w:pPr>
        <w:jc w:val="both"/>
        <w:rPr>
          <w:rFonts w:ascii="Arial" w:hAnsi="Arial" w:cs="Arial"/>
          <w:sz w:val="24"/>
          <w:szCs w:val="24"/>
        </w:rPr>
      </w:pPr>
    </w:p>
    <w:p w:rsidR="008F6A1D" w:rsidRPr="00CC2CCD" w:rsidRDefault="008F6A1D" w:rsidP="00CC2CCD">
      <w:pPr>
        <w:jc w:val="both"/>
        <w:rPr>
          <w:rFonts w:ascii="Arial" w:hAnsi="Arial" w:cs="Arial"/>
          <w:b/>
          <w:sz w:val="24"/>
          <w:szCs w:val="24"/>
        </w:rPr>
      </w:pPr>
      <w:r w:rsidRPr="00CC2CCD">
        <w:rPr>
          <w:rFonts w:ascii="Arial" w:hAnsi="Arial" w:cs="Arial"/>
          <w:b/>
          <w:sz w:val="24"/>
          <w:szCs w:val="24"/>
        </w:rPr>
        <w:t>COMPETENCIAS</w:t>
      </w:r>
    </w:p>
    <w:p w:rsidR="008F6A1D" w:rsidRPr="00CC2CC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3.3. La Educación Económica y Financiera</w:t>
      </w:r>
      <w:r w:rsidR="00E13CB8" w:rsidRPr="00CC2CCD">
        <w:rPr>
          <w:rFonts w:ascii="Arial" w:hAnsi="Arial" w:cs="Arial"/>
          <w:sz w:val="24"/>
          <w:szCs w:val="24"/>
        </w:rPr>
        <w:t xml:space="preserve"> </w:t>
      </w:r>
      <w:r w:rsidRPr="00CC2CCD">
        <w:rPr>
          <w:rFonts w:ascii="Arial" w:hAnsi="Arial" w:cs="Arial"/>
          <w:sz w:val="24"/>
          <w:szCs w:val="24"/>
        </w:rPr>
        <w:t>y el desarrollo de competencias</w:t>
      </w:r>
    </w:p>
    <w:p w:rsidR="00E13CB8" w:rsidRPr="00CC2CCD" w:rsidRDefault="00E13CB8" w:rsidP="00CC2CCD">
      <w:pPr>
        <w:autoSpaceDE w:val="0"/>
        <w:autoSpaceDN w:val="0"/>
        <w:adjustRightInd w:val="0"/>
        <w:spacing w:after="0" w:line="240" w:lineRule="auto"/>
        <w:jc w:val="both"/>
        <w:rPr>
          <w:rFonts w:ascii="Arial" w:hAnsi="Arial" w:cs="Arial"/>
          <w:sz w:val="24"/>
          <w:szCs w:val="24"/>
        </w:rPr>
      </w:pPr>
    </w:p>
    <w:p w:rsidR="008F6A1D" w:rsidRDefault="008F6A1D" w:rsidP="00CC2CCD">
      <w:pPr>
        <w:autoSpaceDE w:val="0"/>
        <w:autoSpaceDN w:val="0"/>
        <w:adjustRightInd w:val="0"/>
        <w:spacing w:after="0" w:line="240" w:lineRule="auto"/>
        <w:jc w:val="both"/>
        <w:rPr>
          <w:rFonts w:ascii="Arial" w:hAnsi="Arial" w:cs="Arial"/>
          <w:sz w:val="24"/>
          <w:szCs w:val="24"/>
        </w:rPr>
      </w:pPr>
      <w:r w:rsidRPr="00CC2CCD">
        <w:rPr>
          <w:rFonts w:ascii="Arial" w:hAnsi="Arial" w:cs="Arial"/>
          <w:sz w:val="24"/>
          <w:szCs w:val="24"/>
        </w:rPr>
        <w:t>Es función del sistema educativo colombiano promover el desarrollo</w:t>
      </w:r>
      <w:r w:rsidR="00E13CB8" w:rsidRPr="00CC2CCD">
        <w:rPr>
          <w:rFonts w:ascii="Arial" w:hAnsi="Arial" w:cs="Arial"/>
          <w:sz w:val="24"/>
          <w:szCs w:val="24"/>
        </w:rPr>
        <w:t xml:space="preserve"> </w:t>
      </w:r>
      <w:r w:rsidRPr="00CC2CCD">
        <w:rPr>
          <w:rFonts w:ascii="Arial" w:hAnsi="Arial" w:cs="Arial"/>
          <w:sz w:val="24"/>
          <w:szCs w:val="24"/>
        </w:rPr>
        <w:t xml:space="preserve">de competencias; estas son entendidas como “el conjunto </w:t>
      </w:r>
      <w:r w:rsidR="00CC2CCD" w:rsidRPr="00CC2CCD">
        <w:rPr>
          <w:rFonts w:ascii="Arial" w:hAnsi="Arial" w:cs="Arial"/>
          <w:sz w:val="24"/>
          <w:szCs w:val="24"/>
        </w:rPr>
        <w:t>de conocimientos</w:t>
      </w:r>
      <w:r w:rsidRPr="00CC2CCD">
        <w:rPr>
          <w:rFonts w:ascii="Arial" w:hAnsi="Arial" w:cs="Arial"/>
          <w:sz w:val="24"/>
          <w:szCs w:val="24"/>
        </w:rPr>
        <w:t>, habilidades, actitudes, comprensiones, disposiciones</w:t>
      </w:r>
      <w:r w:rsidR="00E13CB8" w:rsidRPr="00CC2CCD">
        <w:rPr>
          <w:rFonts w:ascii="Arial" w:hAnsi="Arial" w:cs="Arial"/>
          <w:sz w:val="24"/>
          <w:szCs w:val="24"/>
        </w:rPr>
        <w:t xml:space="preserve"> </w:t>
      </w:r>
      <w:r w:rsidRPr="00CC2CCD">
        <w:rPr>
          <w:rFonts w:ascii="Arial" w:hAnsi="Arial" w:cs="Arial"/>
          <w:sz w:val="24"/>
          <w:szCs w:val="24"/>
        </w:rPr>
        <w:t>cognitivas, socioafectivas y psicomotoras, apropiadamente relacionadas</w:t>
      </w:r>
      <w:r w:rsidR="00E13CB8" w:rsidRPr="00CC2CCD">
        <w:rPr>
          <w:rFonts w:ascii="Arial" w:hAnsi="Arial" w:cs="Arial"/>
          <w:sz w:val="24"/>
          <w:szCs w:val="24"/>
        </w:rPr>
        <w:t xml:space="preserve"> </w:t>
      </w:r>
      <w:r w:rsidRPr="00CC2CCD">
        <w:rPr>
          <w:rFonts w:ascii="Arial" w:hAnsi="Arial" w:cs="Arial"/>
          <w:sz w:val="24"/>
          <w:szCs w:val="24"/>
        </w:rPr>
        <w:t>entre sí, para facilitar el desempeño flexible, eficaz y con sentido</w:t>
      </w:r>
      <w:r w:rsidR="00E13CB8" w:rsidRPr="00CC2CCD">
        <w:rPr>
          <w:rFonts w:ascii="Arial" w:hAnsi="Arial" w:cs="Arial"/>
          <w:sz w:val="24"/>
          <w:szCs w:val="24"/>
        </w:rPr>
        <w:t xml:space="preserve"> </w:t>
      </w:r>
      <w:r w:rsidRPr="00CC2CCD">
        <w:rPr>
          <w:rFonts w:ascii="Arial" w:hAnsi="Arial" w:cs="Arial"/>
          <w:sz w:val="24"/>
          <w:szCs w:val="24"/>
        </w:rPr>
        <w:t>de una actividad en contextos relativamente nuevos y retadores”</w:t>
      </w:r>
    </w:p>
    <w:p w:rsidR="00BE6B5C" w:rsidRDefault="00BE6B5C" w:rsidP="00CC2CCD">
      <w:pPr>
        <w:autoSpaceDE w:val="0"/>
        <w:autoSpaceDN w:val="0"/>
        <w:adjustRightInd w:val="0"/>
        <w:spacing w:after="0" w:line="240" w:lineRule="auto"/>
        <w:jc w:val="both"/>
        <w:rPr>
          <w:rFonts w:ascii="Arial" w:hAnsi="Arial" w:cs="Arial"/>
          <w:sz w:val="24"/>
          <w:szCs w:val="24"/>
        </w:rPr>
      </w:pPr>
    </w:p>
    <w:p w:rsidR="00BE6B5C" w:rsidRPr="00FA1DC2" w:rsidRDefault="00BE6B5C" w:rsidP="00BE6B5C">
      <w:pPr>
        <w:spacing w:after="0" w:line="240" w:lineRule="auto"/>
        <w:jc w:val="both"/>
        <w:rPr>
          <w:rFonts w:ascii="Arial" w:eastAsia="Times New Roman" w:hAnsi="Arial" w:cs="Arial"/>
          <w:bCs/>
          <w:sz w:val="24"/>
          <w:szCs w:val="24"/>
          <w:lang w:eastAsia="es-ES"/>
        </w:rPr>
      </w:pPr>
      <w:r w:rsidRPr="00FA1DC2">
        <w:rPr>
          <w:rFonts w:ascii="Arial" w:eastAsia="Times New Roman" w:hAnsi="Arial" w:cs="Arial"/>
          <w:bCs/>
          <w:sz w:val="24"/>
          <w:szCs w:val="24"/>
          <w:lang w:eastAsia="es-ES"/>
        </w:rPr>
        <w:t>Es necesario tomar el enfoque ICFES que establece tres tipos de competencias que los estudiantes deben desarrollar y  que por lo tanto son susceptibles de ser evaluados; estas competencias son: interpretativa, argumentativas y propositivas que están implícitas y explicitas dentro de las competencias específicas del área de ciencias Sociales.</w:t>
      </w:r>
    </w:p>
    <w:p w:rsidR="00BE6B5C" w:rsidRDefault="00BE6B5C" w:rsidP="00BE6B5C">
      <w:pPr>
        <w:spacing w:after="0" w:line="240" w:lineRule="auto"/>
        <w:jc w:val="both"/>
        <w:rPr>
          <w:rFonts w:ascii="Arial" w:eastAsia="Times New Roman" w:hAnsi="Arial" w:cs="Arial"/>
          <w:b/>
          <w:sz w:val="24"/>
          <w:szCs w:val="24"/>
          <w:lang w:val="es-ES" w:eastAsia="es-ES"/>
        </w:rPr>
      </w:pPr>
    </w:p>
    <w:p w:rsidR="00BE6B5C" w:rsidRPr="00FA1DC2" w:rsidRDefault="00BE6B5C" w:rsidP="00BE6B5C">
      <w:pPr>
        <w:spacing w:after="0" w:line="240" w:lineRule="auto"/>
        <w:jc w:val="both"/>
        <w:rPr>
          <w:rFonts w:ascii="Arial" w:eastAsia="Times New Roman" w:hAnsi="Arial" w:cs="Arial"/>
          <w:sz w:val="24"/>
          <w:szCs w:val="24"/>
          <w:lang w:val="es-ES" w:eastAsia="es-ES"/>
        </w:rPr>
      </w:pPr>
      <w:r w:rsidRPr="00FA1DC2">
        <w:rPr>
          <w:rFonts w:ascii="Arial" w:eastAsia="Times New Roman" w:hAnsi="Arial" w:cs="Arial"/>
          <w:b/>
          <w:sz w:val="24"/>
          <w:szCs w:val="24"/>
          <w:lang w:val="es-ES" w:eastAsia="es-ES"/>
        </w:rPr>
        <w:t>“COMPETENCIAS COGNITIVAS</w:t>
      </w:r>
      <w:r w:rsidRPr="00FA1DC2">
        <w:rPr>
          <w:rFonts w:ascii="Arial" w:eastAsia="Times New Roman" w:hAnsi="Arial" w:cs="Arial"/>
          <w:sz w:val="24"/>
          <w:szCs w:val="24"/>
          <w:lang w:val="es-ES" w:eastAsia="es-ES"/>
        </w:rPr>
        <w:t xml:space="preserve">: hacen referencia al manejo conceptual y sus aplicaciones en ámbitos y contextos particulares. Dichas aplicaciones se concretan en el contexto social – cultural, y los ámbitos se enmarcan en torno del conocimiento disciplinar. Por tanto estas competencias son necesarias tanto en el ámbito académico como en el cotidiano para buscar alternativas y resolver problemas.   </w:t>
      </w:r>
    </w:p>
    <w:p w:rsidR="00BE6B5C" w:rsidRPr="00FA1DC2" w:rsidRDefault="00BE6B5C" w:rsidP="00BE6B5C">
      <w:pPr>
        <w:spacing w:after="0" w:line="240" w:lineRule="auto"/>
        <w:jc w:val="both"/>
        <w:rPr>
          <w:rFonts w:ascii="Arial" w:eastAsia="Times New Roman" w:hAnsi="Arial" w:cs="Arial"/>
          <w:b/>
          <w:bCs/>
          <w:sz w:val="24"/>
          <w:szCs w:val="24"/>
          <w:lang w:val="es-ES" w:eastAsia="es-ES"/>
        </w:rPr>
      </w:pPr>
    </w:p>
    <w:p w:rsidR="00BE6B5C" w:rsidRPr="00FA1DC2" w:rsidRDefault="00BE6B5C" w:rsidP="00BE6B5C">
      <w:pPr>
        <w:spacing w:after="0" w:line="240" w:lineRule="auto"/>
        <w:jc w:val="both"/>
        <w:rPr>
          <w:rFonts w:ascii="Arial" w:eastAsia="Times New Roman" w:hAnsi="Arial" w:cs="Arial"/>
          <w:bCs/>
          <w:sz w:val="24"/>
          <w:szCs w:val="24"/>
          <w:lang w:val="es-ES" w:eastAsia="es-ES"/>
        </w:rPr>
      </w:pPr>
      <w:r w:rsidRPr="00FA1DC2">
        <w:rPr>
          <w:rFonts w:ascii="Arial" w:eastAsia="Times New Roman" w:hAnsi="Arial" w:cs="Arial"/>
          <w:b/>
          <w:bCs/>
          <w:sz w:val="24"/>
          <w:szCs w:val="24"/>
          <w:lang w:val="es-ES" w:eastAsia="es-ES"/>
        </w:rPr>
        <w:t xml:space="preserve">COMPETENCIAS PROCEDIMENTALES: </w:t>
      </w:r>
      <w:r w:rsidRPr="00FA1DC2">
        <w:rPr>
          <w:rFonts w:ascii="Arial" w:eastAsia="Times New Roman" w:hAnsi="Arial" w:cs="Arial"/>
          <w:bCs/>
          <w:sz w:val="24"/>
          <w:szCs w:val="24"/>
          <w:lang w:val="es-ES" w:eastAsia="es-ES"/>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rsidR="00BE6B5C" w:rsidRPr="00FA1DC2" w:rsidRDefault="00BE6B5C" w:rsidP="00BE6B5C">
      <w:pPr>
        <w:spacing w:after="0" w:line="240" w:lineRule="auto"/>
        <w:jc w:val="both"/>
        <w:rPr>
          <w:rFonts w:ascii="Arial" w:eastAsia="Times New Roman" w:hAnsi="Arial" w:cs="Arial"/>
          <w:bCs/>
          <w:sz w:val="24"/>
          <w:szCs w:val="24"/>
          <w:lang w:val="es-ES" w:eastAsia="es-ES"/>
        </w:rPr>
      </w:pPr>
    </w:p>
    <w:p w:rsidR="00BE6B5C" w:rsidRPr="00FA1DC2" w:rsidRDefault="00BE6B5C" w:rsidP="00BE6B5C">
      <w:pPr>
        <w:spacing w:after="0" w:line="240" w:lineRule="auto"/>
        <w:jc w:val="both"/>
        <w:rPr>
          <w:rFonts w:ascii="Arial" w:eastAsia="Times New Roman" w:hAnsi="Arial" w:cs="Arial"/>
          <w:bCs/>
          <w:sz w:val="24"/>
          <w:szCs w:val="24"/>
          <w:lang w:val="es-ES" w:eastAsia="es-ES"/>
        </w:rPr>
      </w:pPr>
      <w:r w:rsidRPr="00FA1DC2">
        <w:rPr>
          <w:rFonts w:ascii="Arial" w:eastAsia="Times New Roman" w:hAnsi="Arial" w:cs="Arial"/>
          <w:b/>
          <w:bCs/>
          <w:sz w:val="24"/>
          <w:szCs w:val="24"/>
          <w:lang w:val="es-ES" w:eastAsia="es-ES"/>
        </w:rPr>
        <w:t>COMPETENCIAS INTERPERSONALES (O SOCIALIZADORA)</w:t>
      </w:r>
      <w:r w:rsidRPr="00FA1DC2">
        <w:rPr>
          <w:rFonts w:ascii="Arial" w:eastAsia="Times New Roman" w:hAnsi="Arial" w:cs="Arial"/>
          <w:bCs/>
          <w:sz w:val="24"/>
          <w:szCs w:val="24"/>
          <w:lang w:val="es-ES" w:eastAsia="es-ES"/>
        </w:rPr>
        <w:t>: Entendidas como la actitud o disposición de un individuo para interactuar y comunicarse con otros  y ponerse en el lugar de esos otros, percibiendo y tolerando sus estados de ánimo, emociones, reacciones, y otras emociones, (capacidad de descentración), todo ello para crear una atmosfera social posibilitante para  todos los involucrados en un contexto. Competencias vitales para los seres que nos creamos y desarrollamos en sociedad.</w:t>
      </w:r>
    </w:p>
    <w:p w:rsidR="00BE6B5C" w:rsidRPr="00FA1DC2" w:rsidRDefault="00BE6B5C" w:rsidP="00BE6B5C">
      <w:pPr>
        <w:spacing w:after="0" w:line="240" w:lineRule="auto"/>
        <w:jc w:val="both"/>
        <w:rPr>
          <w:rFonts w:ascii="Arial" w:eastAsia="Times New Roman" w:hAnsi="Arial" w:cs="Arial"/>
          <w:bCs/>
          <w:sz w:val="24"/>
          <w:szCs w:val="24"/>
          <w:lang w:val="es-ES" w:eastAsia="es-ES"/>
        </w:rPr>
      </w:pPr>
    </w:p>
    <w:p w:rsidR="00BE6B5C" w:rsidRPr="00FA1DC2" w:rsidRDefault="00BE6B5C" w:rsidP="00BE6B5C">
      <w:pPr>
        <w:spacing w:after="0" w:line="240" w:lineRule="auto"/>
        <w:jc w:val="both"/>
        <w:rPr>
          <w:rFonts w:ascii="Arial" w:eastAsia="Times New Roman" w:hAnsi="Arial" w:cs="Arial"/>
          <w:bCs/>
          <w:sz w:val="24"/>
          <w:szCs w:val="24"/>
          <w:lang w:val="es-ES" w:eastAsia="es-ES"/>
        </w:rPr>
      </w:pPr>
      <w:r w:rsidRPr="00FA1DC2">
        <w:rPr>
          <w:rFonts w:ascii="Arial" w:eastAsia="Times New Roman" w:hAnsi="Arial" w:cs="Arial"/>
          <w:b/>
          <w:bCs/>
          <w:sz w:val="24"/>
          <w:szCs w:val="24"/>
          <w:lang w:val="es-ES" w:eastAsia="es-ES"/>
        </w:rPr>
        <w:t xml:space="preserve">COMPETENCIAS INTRAPERSONALES (O VALORATIVAS): </w:t>
      </w:r>
      <w:r w:rsidRPr="00FA1DC2">
        <w:rPr>
          <w:rFonts w:ascii="Arial" w:eastAsia="Times New Roman" w:hAnsi="Arial" w:cs="Arial"/>
          <w:bCs/>
          <w:sz w:val="24"/>
          <w:szCs w:val="24"/>
          <w:lang w:val="es-ES" w:eastAsia="es-ES"/>
        </w:rPr>
        <w:t>Entendidas como la capacidad de reflexionar sobre uno mismo, lo cual permite descubrir, representar y simbolizar sus propios sentimientos y emociones”(lineamientos Curriculares Ciencias Sociales pág. 78 y 79.</w:t>
      </w:r>
    </w:p>
    <w:p w:rsidR="00BE6B5C" w:rsidRDefault="00BE6B5C" w:rsidP="00BE6B5C">
      <w:pPr>
        <w:spacing w:after="0" w:line="240" w:lineRule="auto"/>
        <w:jc w:val="both"/>
        <w:rPr>
          <w:rFonts w:ascii="Arial" w:eastAsia="Times New Roman" w:hAnsi="Arial" w:cs="Arial"/>
          <w:bCs/>
          <w:sz w:val="24"/>
          <w:szCs w:val="24"/>
          <w:lang w:val="es-ES" w:eastAsia="es-ES"/>
        </w:rPr>
      </w:pPr>
    </w:p>
    <w:p w:rsidR="00BE6B5C" w:rsidRPr="00CC2CCD" w:rsidRDefault="00BE6B5C" w:rsidP="00BE6B5C">
      <w:p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s-ES"/>
        </w:rPr>
        <w:t xml:space="preserve">Además la Educación económica y financiera pretende desarrollar  </w:t>
      </w:r>
      <w:r w:rsidRPr="00CC2CCD">
        <w:rPr>
          <w:rFonts w:ascii="Arial" w:hAnsi="Arial" w:cs="Arial"/>
          <w:sz w:val="24"/>
          <w:szCs w:val="24"/>
        </w:rPr>
        <w:t xml:space="preserve"> la cultura del emprendimiento, proporcionando conocimientos, habilidades y actitudes para entender, analizar y afrontar circunstancias relacionadas con la economía y las</w:t>
      </w:r>
      <w:r>
        <w:rPr>
          <w:rFonts w:ascii="Arial" w:hAnsi="Arial" w:cs="Arial"/>
          <w:sz w:val="24"/>
          <w:szCs w:val="24"/>
        </w:rPr>
        <w:t xml:space="preserve"> f</w:t>
      </w:r>
      <w:r w:rsidRPr="00CC2CCD">
        <w:rPr>
          <w:rFonts w:ascii="Arial" w:hAnsi="Arial" w:cs="Arial"/>
          <w:sz w:val="24"/>
          <w:szCs w:val="24"/>
        </w:rPr>
        <w:t>inanzas presentes en su cotidianidad.</w:t>
      </w:r>
    </w:p>
    <w:p w:rsidR="00BE6B5C" w:rsidRPr="00BE6B5C" w:rsidRDefault="00BE6B5C" w:rsidP="00BE6B5C">
      <w:pPr>
        <w:spacing w:after="0" w:line="240" w:lineRule="auto"/>
        <w:jc w:val="both"/>
        <w:rPr>
          <w:rFonts w:ascii="Arial" w:eastAsia="Times New Roman" w:hAnsi="Arial" w:cs="Arial"/>
          <w:bCs/>
          <w:sz w:val="24"/>
          <w:szCs w:val="24"/>
          <w:lang w:eastAsia="es-ES"/>
        </w:rPr>
      </w:pPr>
    </w:p>
    <w:p w:rsidR="00BE6B5C" w:rsidRPr="00FA1DC2" w:rsidRDefault="00BE6B5C" w:rsidP="00BE6B5C">
      <w:pPr>
        <w:spacing w:after="0" w:line="240" w:lineRule="auto"/>
        <w:jc w:val="both"/>
        <w:rPr>
          <w:rFonts w:ascii="Arial" w:eastAsia="Times New Roman" w:hAnsi="Arial" w:cs="Arial"/>
          <w:bCs/>
          <w:sz w:val="24"/>
          <w:szCs w:val="24"/>
          <w:lang w:val="es-ES" w:eastAsia="es-ES"/>
        </w:rPr>
      </w:pPr>
      <w:r w:rsidRPr="00FA1DC2">
        <w:rPr>
          <w:rFonts w:ascii="Arial" w:eastAsia="Times New Roman" w:hAnsi="Arial" w:cs="Arial"/>
          <w:bCs/>
          <w:sz w:val="24"/>
          <w:szCs w:val="24"/>
          <w:lang w:val="es-ES" w:eastAsia="es-ES"/>
        </w:rPr>
        <w:t xml:space="preserve">Todas las competencias se relacionan con las Competencias Ciudadanas  Serie Guía Nº  6 emanadas del Ministerio de Educación Nacional y establecidas por niveles de educación </w:t>
      </w:r>
    </w:p>
    <w:p w:rsidR="00BE6B5C" w:rsidRPr="00FA1DC2" w:rsidRDefault="00BE6B5C" w:rsidP="00BE6B5C">
      <w:pPr>
        <w:spacing w:after="0" w:line="240" w:lineRule="auto"/>
        <w:jc w:val="both"/>
        <w:rPr>
          <w:rFonts w:ascii="Arial" w:eastAsia="Times New Roman" w:hAnsi="Arial" w:cs="Arial"/>
          <w:bCs/>
          <w:sz w:val="24"/>
          <w:szCs w:val="24"/>
          <w:lang w:eastAsia="es-ES"/>
        </w:rPr>
      </w:pPr>
    </w:p>
    <w:p w:rsidR="00114BC9" w:rsidRPr="00C66BD6" w:rsidRDefault="00114BC9" w:rsidP="00114BC9">
      <w:pPr>
        <w:spacing w:after="0"/>
        <w:jc w:val="both"/>
        <w:rPr>
          <w:rFonts w:ascii="Arial" w:eastAsia="Times New Roman" w:hAnsi="Arial" w:cs="Arial"/>
          <w:b/>
          <w:sz w:val="24"/>
          <w:szCs w:val="24"/>
          <w:lang w:eastAsia="es-CO"/>
        </w:rPr>
      </w:pPr>
      <w:r w:rsidRPr="00C66BD6">
        <w:rPr>
          <w:rFonts w:ascii="Arial" w:eastAsia="Times New Roman" w:hAnsi="Arial" w:cs="Arial"/>
          <w:b/>
          <w:sz w:val="24"/>
          <w:szCs w:val="24"/>
          <w:lang w:eastAsia="es-CO"/>
        </w:rPr>
        <w:t>TRANSVERSALIDAD:</w:t>
      </w:r>
    </w:p>
    <w:p w:rsidR="00114BC9" w:rsidRPr="00C66BD6" w:rsidRDefault="00114BC9" w:rsidP="00114BC9">
      <w:pPr>
        <w:spacing w:after="0"/>
        <w:rPr>
          <w:rFonts w:ascii="Arial" w:eastAsia="Calibri" w:hAnsi="Arial" w:cs="Arial"/>
          <w:sz w:val="24"/>
          <w:szCs w:val="24"/>
        </w:rPr>
      </w:pPr>
      <w:r w:rsidRPr="00C66BD6">
        <w:rPr>
          <w:rFonts w:ascii="Arial" w:eastAsia="Calibri" w:hAnsi="Arial" w:cs="Arial"/>
          <w:sz w:val="24"/>
          <w:szCs w:val="24"/>
        </w:rPr>
        <w:t>A. Educación para la sexualidad.  Analizar el papel de la mujer en las diferentes actividades económicas a través de los modos de producción.</w:t>
      </w:r>
    </w:p>
    <w:p w:rsidR="00CC2CCD" w:rsidRDefault="00CC2CCD" w:rsidP="00CC2CCD">
      <w:pPr>
        <w:jc w:val="both"/>
        <w:rPr>
          <w:rFonts w:ascii="Arial" w:hAnsi="Arial" w:cs="Arial"/>
          <w:sz w:val="24"/>
          <w:szCs w:val="24"/>
        </w:rPr>
      </w:pPr>
    </w:p>
    <w:p w:rsidR="00BE6B5C" w:rsidRPr="00FA1DC2" w:rsidRDefault="00BE6B5C" w:rsidP="00BE6B5C">
      <w:pPr>
        <w:spacing w:after="0" w:line="240" w:lineRule="auto"/>
        <w:jc w:val="both"/>
        <w:rPr>
          <w:rFonts w:ascii="Arial" w:eastAsia="Times New Roman" w:hAnsi="Arial" w:cs="Arial"/>
          <w:b/>
          <w:bCs/>
          <w:sz w:val="28"/>
          <w:szCs w:val="28"/>
          <w:lang w:eastAsia="es-ES"/>
        </w:rPr>
      </w:pPr>
      <w:r w:rsidRPr="00FA1DC2">
        <w:rPr>
          <w:rFonts w:ascii="Arial" w:eastAsia="Times New Roman" w:hAnsi="Arial" w:cs="Arial"/>
          <w:b/>
          <w:bCs/>
          <w:sz w:val="28"/>
          <w:szCs w:val="28"/>
          <w:lang w:eastAsia="es-ES"/>
        </w:rPr>
        <w:t>METODOLOGIA</w:t>
      </w:r>
    </w:p>
    <w:p w:rsidR="00BE6B5C" w:rsidRPr="00FA1DC2" w:rsidRDefault="00BE6B5C" w:rsidP="00BE6B5C">
      <w:pPr>
        <w:spacing w:after="0" w:line="240" w:lineRule="auto"/>
        <w:jc w:val="both"/>
        <w:rPr>
          <w:rFonts w:ascii="Arial" w:eastAsia="Times New Roman" w:hAnsi="Arial" w:cs="Arial"/>
          <w:bCs/>
          <w:sz w:val="24"/>
          <w:szCs w:val="24"/>
          <w:lang w:eastAsia="es-ES"/>
        </w:rPr>
      </w:pPr>
    </w:p>
    <w:p w:rsidR="00BE6B5C" w:rsidRPr="00FA1DC2" w:rsidRDefault="00BE6B5C" w:rsidP="00BE6B5C">
      <w:pPr>
        <w:spacing w:after="0" w:line="240" w:lineRule="auto"/>
        <w:jc w:val="both"/>
        <w:rPr>
          <w:rFonts w:ascii="Arial" w:eastAsia="Times New Roman" w:hAnsi="Arial" w:cs="Arial"/>
          <w:bCs/>
          <w:sz w:val="24"/>
          <w:szCs w:val="24"/>
          <w:lang w:eastAsia="es-ES"/>
        </w:rPr>
      </w:pPr>
      <w:r w:rsidRPr="00FA1DC2">
        <w:rPr>
          <w:rFonts w:ascii="Arial" w:eastAsia="Times New Roman" w:hAnsi="Arial" w:cs="Arial"/>
          <w:bCs/>
          <w:sz w:val="24"/>
          <w:szCs w:val="24"/>
          <w:lang w:eastAsia="es-ES"/>
        </w:rPr>
        <w:t>Para el desarrollo del curso se tienen en cuenta los ejes generadores,  estos tienen una función de soporte desde la perspectiva conceptual la selección de ámbitos conceptuales y las competencias, además siguiendo los parámetros de Sistema de Evaluación institucional de la Institución Educativa San Isidoro.</w:t>
      </w:r>
    </w:p>
    <w:p w:rsidR="00BE6B5C" w:rsidRPr="00FA1DC2" w:rsidRDefault="00BE6B5C" w:rsidP="00BE6B5C">
      <w:pPr>
        <w:spacing w:after="0" w:line="240" w:lineRule="auto"/>
        <w:jc w:val="both"/>
        <w:rPr>
          <w:rFonts w:ascii="Arial" w:eastAsia="Times New Roman" w:hAnsi="Arial" w:cs="Arial"/>
          <w:bCs/>
          <w:sz w:val="24"/>
          <w:szCs w:val="24"/>
          <w:lang w:eastAsia="es-ES"/>
        </w:rPr>
      </w:pPr>
      <w:r w:rsidRPr="00FA1DC2">
        <w:rPr>
          <w:rFonts w:ascii="Arial" w:eastAsia="Times New Roman" w:hAnsi="Arial" w:cs="Arial"/>
          <w:bCs/>
          <w:sz w:val="24"/>
          <w:szCs w:val="24"/>
          <w:lang w:eastAsia="es-ES"/>
        </w:rPr>
        <w:t>En el desarrollo del curso mediante lectura, producción textual, exposiciones  y la respuesta oral y escrita de la pregunta problematizadora que permite evaluar competencias.</w:t>
      </w:r>
    </w:p>
    <w:p w:rsidR="00BE6B5C" w:rsidRPr="00FA1DC2" w:rsidRDefault="00BE6B5C" w:rsidP="00BE6B5C">
      <w:pPr>
        <w:spacing w:after="0" w:line="240" w:lineRule="auto"/>
        <w:jc w:val="both"/>
        <w:rPr>
          <w:rFonts w:ascii="Arial" w:eastAsia="Times New Roman" w:hAnsi="Arial" w:cs="Arial"/>
          <w:bCs/>
          <w:sz w:val="24"/>
          <w:szCs w:val="24"/>
          <w:lang w:eastAsia="es-ES"/>
        </w:rPr>
      </w:pPr>
    </w:p>
    <w:p w:rsidR="00BE6B5C" w:rsidRPr="00FA1DC2" w:rsidRDefault="00BE6B5C" w:rsidP="00BE6B5C">
      <w:pPr>
        <w:spacing w:after="0" w:line="240" w:lineRule="auto"/>
        <w:jc w:val="both"/>
        <w:rPr>
          <w:rFonts w:ascii="Arial" w:eastAsia="Times New Roman" w:hAnsi="Arial" w:cs="Arial"/>
          <w:b/>
          <w:bCs/>
          <w:sz w:val="28"/>
          <w:szCs w:val="28"/>
          <w:lang w:eastAsia="es-ES"/>
        </w:rPr>
      </w:pPr>
      <w:r w:rsidRPr="00FA1DC2">
        <w:rPr>
          <w:rFonts w:ascii="Arial" w:eastAsia="Times New Roman" w:hAnsi="Arial" w:cs="Arial"/>
          <w:b/>
          <w:bCs/>
          <w:sz w:val="28"/>
          <w:szCs w:val="28"/>
          <w:lang w:eastAsia="es-ES"/>
        </w:rPr>
        <w:t>ESTRATEGIAS</w:t>
      </w:r>
    </w:p>
    <w:p w:rsidR="00BE6B5C" w:rsidRPr="00FA1DC2" w:rsidRDefault="00BE6B5C" w:rsidP="00BE6B5C">
      <w:pPr>
        <w:spacing w:after="0" w:line="240" w:lineRule="auto"/>
        <w:jc w:val="both"/>
        <w:rPr>
          <w:rFonts w:ascii="Arial" w:eastAsia="Times New Roman" w:hAnsi="Arial" w:cs="Arial"/>
          <w:bCs/>
          <w:sz w:val="24"/>
          <w:szCs w:val="24"/>
          <w:lang w:eastAsia="es-ES"/>
        </w:rPr>
      </w:pPr>
    </w:p>
    <w:p w:rsidR="00BE6B5C" w:rsidRPr="00FA1DC2" w:rsidRDefault="00BE6B5C" w:rsidP="00BE6B5C">
      <w:pPr>
        <w:spacing w:after="0" w:line="240" w:lineRule="auto"/>
        <w:jc w:val="both"/>
        <w:rPr>
          <w:rFonts w:ascii="Arial" w:eastAsia="Times New Roman" w:hAnsi="Arial" w:cs="Arial"/>
          <w:bCs/>
          <w:sz w:val="24"/>
          <w:szCs w:val="24"/>
          <w:lang w:eastAsia="es-ES"/>
        </w:rPr>
      </w:pPr>
      <w:r w:rsidRPr="00FA1DC2">
        <w:rPr>
          <w:rFonts w:ascii="Arial" w:eastAsia="Times New Roman" w:hAnsi="Arial" w:cs="Arial"/>
          <w:bCs/>
          <w:sz w:val="24"/>
          <w:szCs w:val="24"/>
          <w:lang w:eastAsia="es-ES"/>
        </w:rPr>
        <w:t>Se realizan diferentes actividades que conduzcan al aprendizaje y la comprensión de los diferentes temas como:</w:t>
      </w:r>
    </w:p>
    <w:p w:rsidR="00BE6B5C" w:rsidRPr="00FA1DC2" w:rsidRDefault="00BE6B5C" w:rsidP="00BE6B5C">
      <w:pPr>
        <w:spacing w:after="0" w:line="240" w:lineRule="auto"/>
        <w:jc w:val="both"/>
        <w:rPr>
          <w:rFonts w:ascii="Arial" w:eastAsia="Times New Roman" w:hAnsi="Arial" w:cs="Arial"/>
          <w:bCs/>
          <w:sz w:val="24"/>
          <w:szCs w:val="24"/>
          <w:lang w:eastAsia="es-ES"/>
        </w:rPr>
      </w:pPr>
    </w:p>
    <w:p w:rsidR="00BE6B5C" w:rsidRPr="00FA1DC2" w:rsidRDefault="00BE6B5C" w:rsidP="00BE6B5C">
      <w:pPr>
        <w:autoSpaceDE w:val="0"/>
        <w:autoSpaceDN w:val="0"/>
        <w:adjustRightInd w:val="0"/>
        <w:spacing w:after="0" w:line="240" w:lineRule="auto"/>
        <w:rPr>
          <w:rFonts w:ascii="Arial" w:hAnsi="Arial" w:cs="Arial"/>
          <w:color w:val="000000"/>
          <w:sz w:val="24"/>
          <w:szCs w:val="24"/>
        </w:rPr>
      </w:pPr>
      <w:r w:rsidRPr="00FA1DC2">
        <w:rPr>
          <w:rFonts w:ascii="Arial" w:hAnsi="Arial" w:cs="Arial"/>
          <w:b/>
          <w:color w:val="000000"/>
          <w:sz w:val="24"/>
          <w:szCs w:val="24"/>
        </w:rPr>
        <w:t>Actividades de aula</w:t>
      </w:r>
      <w:r w:rsidRPr="00FA1DC2">
        <w:rPr>
          <w:rFonts w:ascii="Arial" w:hAnsi="Arial" w:cs="Arial"/>
          <w:color w:val="000000"/>
          <w:sz w:val="24"/>
          <w:szCs w:val="24"/>
        </w:rPr>
        <w:t xml:space="preserve"> como indagar conceptos, tomar apuntes, buscar información, elaborar resúmenes, clasificar información, analizar datos, proponer problemas, </w:t>
      </w:r>
    </w:p>
    <w:p w:rsidR="00BE6B5C" w:rsidRPr="00FA1DC2" w:rsidRDefault="00BE6B5C" w:rsidP="00BE6B5C">
      <w:pPr>
        <w:autoSpaceDE w:val="0"/>
        <w:autoSpaceDN w:val="0"/>
        <w:adjustRightInd w:val="0"/>
        <w:spacing w:after="0" w:line="240" w:lineRule="auto"/>
        <w:rPr>
          <w:rFonts w:ascii="Arial" w:hAnsi="Arial" w:cs="Arial"/>
          <w:color w:val="000000"/>
          <w:sz w:val="24"/>
          <w:szCs w:val="24"/>
        </w:rPr>
      </w:pPr>
    </w:p>
    <w:p w:rsidR="00BE6B5C" w:rsidRPr="00FA1DC2" w:rsidRDefault="00BE6B5C" w:rsidP="00BE6B5C">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P</w:t>
      </w:r>
      <w:r w:rsidRPr="00FA1DC2">
        <w:rPr>
          <w:rFonts w:ascii="Arial" w:hAnsi="Arial" w:cs="Arial"/>
          <w:b/>
          <w:color w:val="000000"/>
          <w:sz w:val="24"/>
          <w:szCs w:val="24"/>
        </w:rPr>
        <w:t>rocesos de aula</w:t>
      </w:r>
      <w:r w:rsidRPr="00FA1DC2">
        <w:rPr>
          <w:rFonts w:ascii="Arial" w:hAnsi="Arial" w:cs="Arial"/>
          <w:color w:val="000000"/>
          <w:sz w:val="24"/>
          <w:szCs w:val="24"/>
        </w:rPr>
        <w:t xml:space="preserve">: leer, escribir, representar, debatir, escuchar, trabajar en equipo, sustentar ideas, argumentar, proponer, inferir, dialogar. </w:t>
      </w:r>
    </w:p>
    <w:p w:rsidR="00BE6B5C" w:rsidRPr="00FA1DC2" w:rsidRDefault="00BE6B5C" w:rsidP="00BE6B5C">
      <w:pPr>
        <w:autoSpaceDE w:val="0"/>
        <w:autoSpaceDN w:val="0"/>
        <w:adjustRightInd w:val="0"/>
        <w:spacing w:after="0" w:line="240" w:lineRule="auto"/>
        <w:rPr>
          <w:rFonts w:ascii="Arial" w:hAnsi="Arial" w:cs="Arial"/>
          <w:color w:val="000000"/>
          <w:sz w:val="24"/>
          <w:szCs w:val="24"/>
        </w:rPr>
      </w:pPr>
    </w:p>
    <w:p w:rsidR="00BE6B5C" w:rsidRPr="00FA1DC2" w:rsidRDefault="00BE6B5C" w:rsidP="00BE6B5C">
      <w:pPr>
        <w:autoSpaceDE w:val="0"/>
        <w:autoSpaceDN w:val="0"/>
        <w:adjustRightInd w:val="0"/>
        <w:spacing w:after="0" w:line="240" w:lineRule="auto"/>
        <w:rPr>
          <w:rFonts w:ascii="Arial" w:hAnsi="Arial" w:cs="Arial"/>
          <w:color w:val="000000"/>
          <w:sz w:val="24"/>
          <w:szCs w:val="24"/>
        </w:rPr>
      </w:pPr>
      <w:r w:rsidRPr="00FA1DC2">
        <w:rPr>
          <w:rFonts w:ascii="Arial" w:hAnsi="Arial" w:cs="Arial"/>
          <w:b/>
          <w:color w:val="000000"/>
          <w:sz w:val="24"/>
          <w:szCs w:val="24"/>
        </w:rPr>
        <w:t>Actividades para la casa</w:t>
      </w:r>
      <w:r w:rsidRPr="00FA1DC2">
        <w:rPr>
          <w:rFonts w:ascii="Arial" w:hAnsi="Arial" w:cs="Arial"/>
          <w:color w:val="000000"/>
          <w:sz w:val="24"/>
          <w:szCs w:val="24"/>
        </w:rPr>
        <w:t>. Consulta breves y elaboración de escritos.</w:t>
      </w:r>
    </w:p>
    <w:p w:rsidR="00BE6B5C" w:rsidRPr="00FA1DC2" w:rsidRDefault="00BE6B5C" w:rsidP="00BE6B5C">
      <w:pPr>
        <w:autoSpaceDE w:val="0"/>
        <w:autoSpaceDN w:val="0"/>
        <w:adjustRightInd w:val="0"/>
        <w:spacing w:after="0" w:line="240" w:lineRule="auto"/>
        <w:rPr>
          <w:rFonts w:ascii="Arial" w:hAnsi="Arial" w:cs="Arial"/>
          <w:color w:val="000000"/>
          <w:sz w:val="24"/>
          <w:szCs w:val="24"/>
        </w:rPr>
      </w:pPr>
    </w:p>
    <w:p w:rsidR="00BE6B5C" w:rsidRPr="00FA1DC2" w:rsidRDefault="00BE6B5C" w:rsidP="00BE6B5C">
      <w:pPr>
        <w:autoSpaceDE w:val="0"/>
        <w:autoSpaceDN w:val="0"/>
        <w:adjustRightInd w:val="0"/>
        <w:spacing w:after="0" w:line="240" w:lineRule="auto"/>
        <w:rPr>
          <w:rFonts w:ascii="Arial" w:eastAsia="Times New Roman" w:hAnsi="Arial" w:cs="Arial"/>
          <w:bCs/>
          <w:sz w:val="24"/>
          <w:szCs w:val="24"/>
          <w:lang w:eastAsia="es-ES"/>
        </w:rPr>
      </w:pPr>
      <w:r w:rsidRPr="00FA1DC2">
        <w:rPr>
          <w:rFonts w:ascii="Arial" w:hAnsi="Arial" w:cs="Arial"/>
          <w:b/>
          <w:color w:val="000000"/>
          <w:sz w:val="24"/>
          <w:szCs w:val="24"/>
        </w:rPr>
        <w:t>Evaluación del aprendizaje</w:t>
      </w:r>
      <w:r w:rsidRPr="00FA1DC2">
        <w:rPr>
          <w:rFonts w:ascii="Arial" w:hAnsi="Arial" w:cs="Arial"/>
          <w:color w:val="000000"/>
          <w:sz w:val="24"/>
          <w:szCs w:val="24"/>
        </w:rPr>
        <w:t>: Sustentación de lo que escribe, evaluaciones tipo prueba saber,  participación en clase.</w:t>
      </w:r>
    </w:p>
    <w:p w:rsidR="00BE6B5C" w:rsidRPr="00FA1DC2" w:rsidRDefault="00BE6B5C" w:rsidP="00BE6B5C">
      <w:pPr>
        <w:autoSpaceDE w:val="0"/>
        <w:autoSpaceDN w:val="0"/>
        <w:adjustRightInd w:val="0"/>
        <w:spacing w:after="0" w:line="240" w:lineRule="auto"/>
        <w:rPr>
          <w:rFonts w:ascii="Arial" w:hAnsi="Arial" w:cs="Arial"/>
          <w:color w:val="000000"/>
          <w:sz w:val="24"/>
          <w:szCs w:val="24"/>
        </w:rPr>
      </w:pPr>
    </w:p>
    <w:p w:rsidR="00BE6B5C" w:rsidRPr="00FA1DC2" w:rsidRDefault="00BE6B5C" w:rsidP="00BE6B5C">
      <w:pPr>
        <w:autoSpaceDE w:val="0"/>
        <w:autoSpaceDN w:val="0"/>
        <w:adjustRightInd w:val="0"/>
        <w:spacing w:after="0" w:line="240" w:lineRule="auto"/>
        <w:rPr>
          <w:rFonts w:ascii="Arial" w:hAnsi="Arial" w:cs="Arial"/>
          <w:b/>
          <w:bCs/>
          <w:color w:val="000000"/>
          <w:sz w:val="28"/>
          <w:szCs w:val="28"/>
        </w:rPr>
      </w:pPr>
      <w:r w:rsidRPr="00FA1DC2">
        <w:rPr>
          <w:rFonts w:ascii="Arial" w:hAnsi="Arial" w:cs="Arial"/>
          <w:b/>
          <w:bCs/>
          <w:color w:val="000000"/>
          <w:sz w:val="24"/>
          <w:szCs w:val="24"/>
        </w:rPr>
        <w:t xml:space="preserve"> </w:t>
      </w:r>
      <w:r w:rsidRPr="00FA1DC2">
        <w:rPr>
          <w:rFonts w:ascii="Arial" w:hAnsi="Arial" w:cs="Arial"/>
          <w:b/>
          <w:bCs/>
          <w:color w:val="000000"/>
          <w:sz w:val="28"/>
          <w:szCs w:val="28"/>
        </w:rPr>
        <w:t xml:space="preserve">RECURSOS Y MEDIOS EDUCATIVOS </w:t>
      </w:r>
    </w:p>
    <w:p w:rsidR="00BE6B5C" w:rsidRPr="00FA1DC2" w:rsidRDefault="00BE6B5C" w:rsidP="00BE6B5C">
      <w:pPr>
        <w:autoSpaceDE w:val="0"/>
        <w:autoSpaceDN w:val="0"/>
        <w:adjustRightInd w:val="0"/>
        <w:spacing w:after="0" w:line="240" w:lineRule="auto"/>
        <w:rPr>
          <w:rFonts w:ascii="Arial" w:hAnsi="Arial" w:cs="Arial"/>
          <w:b/>
          <w:bCs/>
          <w:color w:val="000000"/>
          <w:sz w:val="24"/>
          <w:szCs w:val="24"/>
        </w:rPr>
      </w:pPr>
    </w:p>
    <w:p w:rsidR="00BE6B5C" w:rsidRPr="00BE6B5C" w:rsidRDefault="00BE6B5C" w:rsidP="00BE6B5C">
      <w:pPr>
        <w:autoSpaceDE w:val="0"/>
        <w:autoSpaceDN w:val="0"/>
        <w:adjustRightInd w:val="0"/>
        <w:spacing w:after="0" w:line="240" w:lineRule="auto"/>
        <w:rPr>
          <w:rFonts w:ascii="Arial" w:hAnsi="Arial" w:cs="Arial"/>
          <w:b/>
          <w:bCs/>
          <w:color w:val="000000"/>
          <w:sz w:val="24"/>
          <w:szCs w:val="24"/>
        </w:rPr>
      </w:pPr>
      <w:r w:rsidRPr="00BE6B5C">
        <w:rPr>
          <w:rFonts w:ascii="Arial" w:hAnsi="Arial" w:cs="Arial"/>
          <w:bCs/>
          <w:color w:val="000000"/>
          <w:sz w:val="24"/>
          <w:szCs w:val="24"/>
        </w:rPr>
        <w:t xml:space="preserve">Lecturas seleccionadas por los docentes, </w:t>
      </w:r>
      <w:r w:rsidRPr="00BE6B5C">
        <w:rPr>
          <w:rFonts w:ascii="Arial" w:hAnsi="Arial" w:cs="Arial"/>
          <w:b/>
          <w:bCs/>
          <w:color w:val="000000"/>
          <w:sz w:val="24"/>
          <w:szCs w:val="24"/>
        </w:rPr>
        <w:t>es importante señalar que aunque en</w:t>
      </w:r>
      <w:r w:rsidR="001A30C4">
        <w:rPr>
          <w:rFonts w:ascii="Arial" w:hAnsi="Arial" w:cs="Arial"/>
          <w:b/>
          <w:bCs/>
          <w:color w:val="000000"/>
          <w:sz w:val="24"/>
          <w:szCs w:val="24"/>
        </w:rPr>
        <w:t xml:space="preserve"> el salón doce existe un video b</w:t>
      </w:r>
      <w:r w:rsidRPr="00BE6B5C">
        <w:rPr>
          <w:rFonts w:ascii="Arial" w:hAnsi="Arial" w:cs="Arial"/>
          <w:b/>
          <w:bCs/>
          <w:color w:val="000000"/>
          <w:sz w:val="24"/>
          <w:szCs w:val="24"/>
        </w:rPr>
        <w:t xml:space="preserve">ean es imposible utilizarlo en las horas de la tarde, pues la institución aunque ofrece el servicio de computadores portátiles y control remoto de los </w:t>
      </w:r>
      <w:r w:rsidR="001A30C4">
        <w:rPr>
          <w:rFonts w:ascii="Arial" w:hAnsi="Arial" w:cs="Arial"/>
          <w:b/>
          <w:bCs/>
          <w:color w:val="000000"/>
          <w:sz w:val="24"/>
          <w:szCs w:val="24"/>
        </w:rPr>
        <w:t>videos b</w:t>
      </w:r>
      <w:r w:rsidRPr="00BE6B5C">
        <w:rPr>
          <w:rFonts w:ascii="Arial" w:hAnsi="Arial" w:cs="Arial"/>
          <w:b/>
          <w:bCs/>
          <w:color w:val="000000"/>
          <w:sz w:val="24"/>
          <w:szCs w:val="24"/>
        </w:rPr>
        <w:t>ean, no ha reglamentado este aspecto.</w:t>
      </w:r>
    </w:p>
    <w:p w:rsidR="00BE6B5C" w:rsidRPr="00BE6B5C" w:rsidRDefault="00BE6B5C" w:rsidP="00BE6B5C">
      <w:pPr>
        <w:autoSpaceDE w:val="0"/>
        <w:autoSpaceDN w:val="0"/>
        <w:adjustRightInd w:val="0"/>
        <w:spacing w:after="0" w:line="240" w:lineRule="auto"/>
        <w:rPr>
          <w:rFonts w:ascii="Arial" w:hAnsi="Arial" w:cs="Arial"/>
          <w:b/>
          <w:color w:val="000000"/>
          <w:sz w:val="24"/>
          <w:szCs w:val="24"/>
        </w:rPr>
      </w:pPr>
    </w:p>
    <w:p w:rsidR="00BE6B5C" w:rsidRPr="00FA1DC2" w:rsidRDefault="00BE6B5C" w:rsidP="00BE6B5C">
      <w:pPr>
        <w:autoSpaceDE w:val="0"/>
        <w:autoSpaceDN w:val="0"/>
        <w:adjustRightInd w:val="0"/>
        <w:spacing w:after="0" w:line="240" w:lineRule="auto"/>
        <w:rPr>
          <w:rFonts w:ascii="Arial" w:hAnsi="Arial" w:cs="Arial"/>
          <w:b/>
          <w:bCs/>
          <w:color w:val="000000"/>
          <w:sz w:val="24"/>
          <w:szCs w:val="24"/>
        </w:rPr>
      </w:pPr>
    </w:p>
    <w:p w:rsidR="00BE6B5C" w:rsidRPr="00FA1DC2" w:rsidRDefault="00BE6B5C" w:rsidP="00BE6B5C">
      <w:pPr>
        <w:autoSpaceDE w:val="0"/>
        <w:autoSpaceDN w:val="0"/>
        <w:adjustRightInd w:val="0"/>
        <w:spacing w:after="0" w:line="240" w:lineRule="auto"/>
        <w:rPr>
          <w:rFonts w:ascii="Arial" w:hAnsi="Arial" w:cs="Arial"/>
          <w:color w:val="000000"/>
          <w:sz w:val="24"/>
          <w:szCs w:val="24"/>
        </w:rPr>
      </w:pPr>
      <w:r w:rsidRPr="00FA1DC2">
        <w:rPr>
          <w:rFonts w:ascii="Arial" w:hAnsi="Arial" w:cs="Arial"/>
          <w:b/>
          <w:bCs/>
          <w:color w:val="000000"/>
          <w:sz w:val="24"/>
          <w:szCs w:val="24"/>
        </w:rPr>
        <w:t xml:space="preserve">EVALUACIÓN </w:t>
      </w:r>
    </w:p>
    <w:p w:rsidR="00BE6B5C" w:rsidRPr="00FA1DC2" w:rsidRDefault="00BE6B5C" w:rsidP="00BE6B5C">
      <w:pPr>
        <w:autoSpaceDE w:val="0"/>
        <w:autoSpaceDN w:val="0"/>
        <w:adjustRightInd w:val="0"/>
        <w:spacing w:after="0" w:line="240" w:lineRule="auto"/>
        <w:rPr>
          <w:rFonts w:ascii="Arial" w:hAnsi="Arial" w:cs="Arial"/>
          <w:color w:val="000000"/>
          <w:sz w:val="24"/>
          <w:szCs w:val="24"/>
        </w:rPr>
      </w:pPr>
    </w:p>
    <w:p w:rsidR="00BE6B5C" w:rsidRPr="00FA1DC2" w:rsidRDefault="00BE6B5C" w:rsidP="00BE6B5C">
      <w:pPr>
        <w:autoSpaceDE w:val="0"/>
        <w:autoSpaceDN w:val="0"/>
        <w:adjustRightInd w:val="0"/>
        <w:spacing w:after="0" w:line="240" w:lineRule="auto"/>
        <w:rPr>
          <w:rFonts w:ascii="Arial" w:hAnsi="Arial" w:cs="Arial"/>
          <w:color w:val="000000"/>
          <w:sz w:val="24"/>
          <w:szCs w:val="24"/>
        </w:rPr>
      </w:pPr>
      <w:r w:rsidRPr="00FA1DC2">
        <w:rPr>
          <w:rFonts w:ascii="Arial" w:hAnsi="Arial" w:cs="Arial"/>
          <w:color w:val="000000"/>
          <w:sz w:val="24"/>
          <w:szCs w:val="24"/>
        </w:rPr>
        <w:t>La evaluación se hará atendiendo lo dispuesto en el Decreto 1290 de 2009 sobre el sistema de evaluación. Se tendrá en cuenta los tres momentos de la evaluación y el Sistema de Evaluación de los Estudiantes de la Institución Educativa San Isidoro.</w:t>
      </w:r>
    </w:p>
    <w:p w:rsidR="00BE6B5C" w:rsidRPr="00FA1DC2" w:rsidRDefault="00BE6B5C" w:rsidP="00BE6B5C">
      <w:pPr>
        <w:jc w:val="center"/>
        <w:rPr>
          <w:rFonts w:ascii="Arial" w:hAnsi="Arial" w:cs="Arial"/>
          <w:b/>
          <w:sz w:val="24"/>
          <w:szCs w:val="24"/>
        </w:rPr>
      </w:pPr>
    </w:p>
    <w:p w:rsidR="00BE6B5C" w:rsidRPr="00FA1DC2" w:rsidRDefault="00BE6B5C" w:rsidP="00BE6B5C">
      <w:pPr>
        <w:jc w:val="center"/>
        <w:rPr>
          <w:rFonts w:ascii="Arial" w:hAnsi="Arial" w:cs="Arial"/>
          <w:b/>
          <w:sz w:val="24"/>
          <w:szCs w:val="24"/>
        </w:rPr>
      </w:pPr>
    </w:p>
    <w:p w:rsidR="00BE6B5C" w:rsidRPr="00FA1DC2" w:rsidRDefault="00BE6B5C" w:rsidP="00BE6B5C">
      <w:pPr>
        <w:jc w:val="center"/>
        <w:rPr>
          <w:rFonts w:ascii="Arial" w:hAnsi="Arial" w:cs="Arial"/>
          <w:b/>
          <w:sz w:val="24"/>
          <w:szCs w:val="24"/>
        </w:rPr>
      </w:pPr>
    </w:p>
    <w:p w:rsidR="00CC2CCD" w:rsidRDefault="00CC2CCD" w:rsidP="00CC2CCD">
      <w:pPr>
        <w:jc w:val="both"/>
        <w:rPr>
          <w:rFonts w:ascii="Arial" w:hAnsi="Arial" w:cs="Arial"/>
          <w:sz w:val="24"/>
          <w:szCs w:val="24"/>
        </w:rPr>
      </w:pPr>
    </w:p>
    <w:p w:rsidR="00BE6B5C" w:rsidRDefault="00BE6B5C" w:rsidP="00CC2CCD">
      <w:pPr>
        <w:jc w:val="both"/>
        <w:rPr>
          <w:rFonts w:ascii="Arial" w:hAnsi="Arial" w:cs="Arial"/>
          <w:sz w:val="24"/>
          <w:szCs w:val="24"/>
        </w:rPr>
      </w:pPr>
    </w:p>
    <w:p w:rsidR="00BE6B5C" w:rsidRDefault="00BE6B5C" w:rsidP="00CC2CCD">
      <w:pPr>
        <w:jc w:val="both"/>
        <w:rPr>
          <w:rFonts w:ascii="Arial" w:hAnsi="Arial" w:cs="Arial"/>
          <w:sz w:val="24"/>
          <w:szCs w:val="24"/>
        </w:rPr>
      </w:pPr>
    </w:p>
    <w:p w:rsidR="00BE6B5C" w:rsidRDefault="00BE6B5C" w:rsidP="00CC2CCD">
      <w:pPr>
        <w:jc w:val="both"/>
        <w:rPr>
          <w:rFonts w:ascii="Arial" w:hAnsi="Arial" w:cs="Arial"/>
          <w:sz w:val="24"/>
          <w:szCs w:val="24"/>
        </w:rPr>
      </w:pPr>
    </w:p>
    <w:p w:rsidR="00BE6B5C" w:rsidRDefault="00BE6B5C" w:rsidP="00CC2CCD">
      <w:pPr>
        <w:jc w:val="both"/>
        <w:rPr>
          <w:rFonts w:ascii="Arial" w:hAnsi="Arial" w:cs="Arial"/>
          <w:sz w:val="24"/>
          <w:szCs w:val="24"/>
        </w:rPr>
      </w:pPr>
    </w:p>
    <w:p w:rsidR="00BE6B5C" w:rsidRDefault="00BE6B5C" w:rsidP="00047D71">
      <w:pPr>
        <w:jc w:val="center"/>
        <w:rPr>
          <w:rFonts w:ascii="Arial" w:hAnsi="Arial" w:cs="Arial"/>
          <w:b/>
          <w:i/>
          <w:sz w:val="28"/>
          <w:szCs w:val="28"/>
          <w:u w:val="single"/>
        </w:rPr>
      </w:pPr>
    </w:p>
    <w:p w:rsidR="00CC2CCD" w:rsidRPr="00C66BD6" w:rsidRDefault="00047D71" w:rsidP="00047D71">
      <w:pPr>
        <w:jc w:val="center"/>
        <w:rPr>
          <w:rFonts w:ascii="Arial" w:hAnsi="Arial" w:cs="Arial"/>
          <w:b/>
          <w:i/>
          <w:sz w:val="28"/>
          <w:szCs w:val="28"/>
          <w:u w:val="single"/>
        </w:rPr>
      </w:pPr>
      <w:r w:rsidRPr="00C66BD6">
        <w:rPr>
          <w:rFonts w:ascii="Arial" w:hAnsi="Arial" w:cs="Arial"/>
          <w:b/>
          <w:i/>
          <w:sz w:val="28"/>
          <w:szCs w:val="28"/>
          <w:u w:val="single"/>
        </w:rPr>
        <w:t xml:space="preserve">GRADO DECIMO </w:t>
      </w:r>
    </w:p>
    <w:p w:rsidR="00114BC9" w:rsidRPr="006902E1" w:rsidRDefault="00114BC9" w:rsidP="00114BC9">
      <w:pPr>
        <w:spacing w:after="0" w:line="240" w:lineRule="auto"/>
        <w:jc w:val="both"/>
        <w:rPr>
          <w:rFonts w:ascii="Arial" w:eastAsia="Times New Roman" w:hAnsi="Arial" w:cs="Arial"/>
          <w:sz w:val="20"/>
          <w:szCs w:val="20"/>
          <w:lang w:val="es-ES" w:eastAsia="es-ES"/>
        </w:rPr>
      </w:pPr>
      <w:r w:rsidRPr="00C66BD6">
        <w:rPr>
          <w:rFonts w:ascii="Arial" w:eastAsia="Times New Roman" w:hAnsi="Arial" w:cs="Arial"/>
          <w:b/>
          <w:sz w:val="24"/>
          <w:szCs w:val="24"/>
          <w:lang w:val="es-ES" w:eastAsia="es-ES"/>
        </w:rPr>
        <w:t>Nivel de competencia E.</w:t>
      </w:r>
      <w:r w:rsidRPr="006902E1">
        <w:rPr>
          <w:rFonts w:ascii="Arial" w:eastAsia="Times New Roman" w:hAnsi="Arial" w:cs="Arial"/>
          <w:sz w:val="20"/>
          <w:szCs w:val="20"/>
          <w:lang w:val="es-ES" w:eastAsia="es-ES"/>
        </w:rPr>
        <w:t xml:space="preserve">  Lectura </w:t>
      </w:r>
      <w:r w:rsidR="00C66BD6" w:rsidRPr="006902E1">
        <w:rPr>
          <w:rFonts w:ascii="Arial" w:eastAsia="Times New Roman" w:hAnsi="Arial" w:cs="Arial"/>
          <w:sz w:val="20"/>
          <w:szCs w:val="20"/>
          <w:lang w:val="es-ES" w:eastAsia="es-ES"/>
        </w:rPr>
        <w:t>crítica</w:t>
      </w:r>
      <w:r w:rsidRPr="006902E1">
        <w:rPr>
          <w:rFonts w:ascii="Arial" w:eastAsia="Times New Roman" w:hAnsi="Arial" w:cs="Arial"/>
          <w:sz w:val="20"/>
          <w:szCs w:val="20"/>
          <w:lang w:val="es-ES" w:eastAsia="es-ES"/>
        </w:rPr>
        <w:t xml:space="preserve">  de procesos sociales y aplicación de conceptos. Los estudiantes en este nivel deben tener:</w:t>
      </w:r>
    </w:p>
    <w:p w:rsidR="00114BC9" w:rsidRPr="006902E1" w:rsidRDefault="00114BC9" w:rsidP="00114BC9">
      <w:pPr>
        <w:spacing w:after="0" w:line="240" w:lineRule="auto"/>
        <w:jc w:val="both"/>
        <w:rPr>
          <w:rFonts w:ascii="Arial" w:eastAsia="Times New Roman" w:hAnsi="Arial" w:cs="Arial"/>
          <w:sz w:val="20"/>
          <w:szCs w:val="20"/>
          <w:lang w:val="es-ES" w:eastAsia="es-ES"/>
        </w:rPr>
      </w:pPr>
      <w:r w:rsidRPr="006902E1">
        <w:rPr>
          <w:rFonts w:ascii="Arial" w:eastAsia="Times New Roman" w:hAnsi="Arial" w:cs="Arial"/>
          <w:sz w:val="20"/>
          <w:szCs w:val="20"/>
          <w:lang w:val="es-ES" w:eastAsia="es-ES"/>
        </w:rPr>
        <w:t>Un manejo  conceptual, metodológico y crítico que les permita acercarse a procesos sociales de mayor complejidad.</w:t>
      </w:r>
    </w:p>
    <w:p w:rsidR="00114BC9" w:rsidRPr="006902E1" w:rsidRDefault="00114BC9" w:rsidP="00114BC9">
      <w:pPr>
        <w:spacing w:after="0" w:line="240" w:lineRule="auto"/>
        <w:jc w:val="both"/>
        <w:rPr>
          <w:rFonts w:ascii="Arial" w:eastAsia="Times New Roman" w:hAnsi="Arial" w:cs="Arial"/>
          <w:sz w:val="20"/>
          <w:szCs w:val="20"/>
          <w:lang w:val="es-ES" w:eastAsia="es-ES"/>
        </w:rPr>
      </w:pPr>
      <w:r w:rsidRPr="006902E1">
        <w:rPr>
          <w:rFonts w:ascii="Arial" w:eastAsia="Times New Roman" w:hAnsi="Arial" w:cs="Arial"/>
          <w:sz w:val="20"/>
          <w:szCs w:val="20"/>
          <w:lang w:val="es-ES" w:eastAsia="es-ES"/>
        </w:rPr>
        <w:t>Debe estructurar información, relacionando diferentes ámbitos y contextos de las ciencias sociales  de tal modo que le permitan diferenciar, asociar, comparar, inferir y deducir esquemas de solución verosímiles al problema que se plantea.</w:t>
      </w:r>
    </w:p>
    <w:p w:rsidR="00114BC9" w:rsidRPr="006902E1" w:rsidRDefault="00114BC9" w:rsidP="00114BC9">
      <w:pPr>
        <w:spacing w:after="0" w:line="240" w:lineRule="auto"/>
        <w:jc w:val="both"/>
        <w:rPr>
          <w:rFonts w:ascii="Arial" w:eastAsia="Times New Roman" w:hAnsi="Arial" w:cs="Arial"/>
          <w:b/>
          <w:sz w:val="20"/>
          <w:szCs w:val="20"/>
          <w:lang w:val="es-ES" w:eastAsia="es-ES"/>
        </w:rPr>
      </w:pPr>
      <w:r w:rsidRPr="006902E1">
        <w:rPr>
          <w:rFonts w:ascii="Arial" w:eastAsia="Times New Roman" w:hAnsi="Arial" w:cs="Arial"/>
          <w:sz w:val="20"/>
          <w:szCs w:val="20"/>
          <w:lang w:val="es-ES" w:eastAsia="es-ES"/>
        </w:rPr>
        <w:t>Aplicar con propiedad conceptos sociales al análisis de situ</w:t>
      </w:r>
      <w:r>
        <w:rPr>
          <w:rFonts w:ascii="Arial" w:eastAsia="Times New Roman" w:hAnsi="Arial" w:cs="Arial"/>
          <w:sz w:val="20"/>
          <w:szCs w:val="20"/>
          <w:lang w:val="es-ES" w:eastAsia="es-ES"/>
        </w:rPr>
        <w:t>aciones complejas como los medio</w:t>
      </w:r>
      <w:r w:rsidRPr="006902E1">
        <w:rPr>
          <w:rFonts w:ascii="Arial" w:eastAsia="Times New Roman" w:hAnsi="Arial" w:cs="Arial"/>
          <w:sz w:val="20"/>
          <w:szCs w:val="20"/>
          <w:lang w:val="es-ES" w:eastAsia="es-ES"/>
        </w:rPr>
        <w:t>s de comunicación social..</w:t>
      </w:r>
    </w:p>
    <w:p w:rsidR="00114BC9" w:rsidRPr="006902E1" w:rsidRDefault="00114BC9" w:rsidP="00114BC9">
      <w:pPr>
        <w:spacing w:after="0" w:line="240" w:lineRule="auto"/>
        <w:jc w:val="both"/>
        <w:rPr>
          <w:rFonts w:ascii="Arial" w:eastAsia="Times New Roman" w:hAnsi="Arial" w:cs="Arial"/>
          <w:sz w:val="20"/>
          <w:szCs w:val="20"/>
          <w:lang w:val="es-ES" w:eastAsia="es-ES"/>
        </w:rPr>
      </w:pPr>
      <w:r w:rsidRPr="006902E1">
        <w:rPr>
          <w:rFonts w:ascii="Arial" w:eastAsia="Times New Roman" w:hAnsi="Arial" w:cs="Arial"/>
          <w:b/>
          <w:sz w:val="20"/>
          <w:szCs w:val="20"/>
          <w:lang w:val="es-ES" w:eastAsia="es-ES"/>
        </w:rPr>
        <w:t xml:space="preserve">Operación mental: </w:t>
      </w:r>
      <w:r w:rsidRPr="006902E1">
        <w:rPr>
          <w:rFonts w:ascii="Arial" w:eastAsia="Times New Roman" w:hAnsi="Arial" w:cs="Arial"/>
          <w:sz w:val="20"/>
          <w:szCs w:val="20"/>
          <w:lang w:val="es-ES" w:eastAsia="es-ES"/>
        </w:rPr>
        <w:t>Comprueba, verifica, experimenta, demuestra, aplica y adecua transfiere, transforma ingenia, crea innova e inventa es decir el estudiante debe haber desarrollado creatividad y estar en total capacidad de proponer. Nivel de competencia E.  Lectura critica  de procesos sociales y aplicación de conceptos. Los estudiantes en este nivel deben tener:</w:t>
      </w:r>
    </w:p>
    <w:p w:rsidR="00114BC9" w:rsidRPr="006902E1" w:rsidRDefault="00114BC9" w:rsidP="00114BC9">
      <w:pPr>
        <w:spacing w:after="0" w:line="240" w:lineRule="auto"/>
        <w:jc w:val="both"/>
        <w:rPr>
          <w:rFonts w:ascii="Arial" w:eastAsia="Times New Roman" w:hAnsi="Arial" w:cs="Arial"/>
          <w:sz w:val="20"/>
          <w:szCs w:val="20"/>
          <w:lang w:val="es-ES" w:eastAsia="es-ES"/>
        </w:rPr>
      </w:pPr>
      <w:r w:rsidRPr="006902E1">
        <w:rPr>
          <w:rFonts w:ascii="Arial" w:eastAsia="Times New Roman" w:hAnsi="Arial" w:cs="Arial"/>
          <w:sz w:val="20"/>
          <w:szCs w:val="20"/>
          <w:lang w:val="es-ES" w:eastAsia="es-ES"/>
        </w:rPr>
        <w:t>Un manejo  conceptual, metodológico y crítico que les permita acercarse a procesos sociales de mayor complejidad.</w:t>
      </w:r>
    </w:p>
    <w:p w:rsidR="00114BC9" w:rsidRPr="006902E1" w:rsidRDefault="00114BC9" w:rsidP="00114BC9">
      <w:pPr>
        <w:spacing w:after="0" w:line="240" w:lineRule="auto"/>
        <w:jc w:val="both"/>
        <w:rPr>
          <w:rFonts w:ascii="Arial" w:eastAsia="Times New Roman" w:hAnsi="Arial" w:cs="Arial"/>
          <w:sz w:val="20"/>
          <w:szCs w:val="20"/>
          <w:lang w:val="es-ES" w:eastAsia="es-ES"/>
        </w:rPr>
      </w:pPr>
      <w:r w:rsidRPr="006902E1">
        <w:rPr>
          <w:rFonts w:ascii="Arial" w:eastAsia="Times New Roman" w:hAnsi="Arial" w:cs="Arial"/>
          <w:sz w:val="20"/>
          <w:szCs w:val="20"/>
          <w:lang w:val="es-ES" w:eastAsia="es-ES"/>
        </w:rPr>
        <w:t>Debe estructurar información, relacionando diferentes ámbitos y contextos de las ciencias sociales  de tal modo que le permitan diferenciar, asociar, comparar, inferir y deducir esquemas de solución verosímiles al problema que se plantea.</w:t>
      </w:r>
    </w:p>
    <w:p w:rsidR="00114BC9" w:rsidRPr="006902E1" w:rsidRDefault="00114BC9" w:rsidP="00114BC9">
      <w:pPr>
        <w:spacing w:after="0" w:line="240" w:lineRule="auto"/>
        <w:jc w:val="both"/>
        <w:rPr>
          <w:rFonts w:ascii="Arial" w:eastAsia="Times New Roman" w:hAnsi="Arial" w:cs="Arial"/>
          <w:sz w:val="20"/>
          <w:szCs w:val="20"/>
          <w:lang w:val="es-ES" w:eastAsia="es-ES"/>
        </w:rPr>
      </w:pPr>
      <w:r w:rsidRPr="006902E1">
        <w:rPr>
          <w:rFonts w:ascii="Arial" w:eastAsia="Times New Roman" w:hAnsi="Arial" w:cs="Arial"/>
          <w:sz w:val="20"/>
          <w:szCs w:val="20"/>
          <w:lang w:val="es-ES" w:eastAsia="es-ES"/>
        </w:rPr>
        <w:t>Discernir la relación entre diferentes elementos de un proceso social.</w:t>
      </w:r>
    </w:p>
    <w:p w:rsidR="00114BC9" w:rsidRPr="006902E1" w:rsidRDefault="00114BC9" w:rsidP="00114BC9">
      <w:pPr>
        <w:spacing w:after="0" w:line="240" w:lineRule="auto"/>
        <w:jc w:val="both"/>
        <w:rPr>
          <w:rFonts w:ascii="Arial" w:eastAsia="Times New Roman" w:hAnsi="Arial" w:cs="Arial"/>
          <w:b/>
          <w:sz w:val="20"/>
          <w:szCs w:val="20"/>
          <w:lang w:val="es-ES" w:eastAsia="es-ES"/>
        </w:rPr>
      </w:pPr>
      <w:r w:rsidRPr="006902E1">
        <w:rPr>
          <w:rFonts w:ascii="Arial" w:eastAsia="Times New Roman" w:hAnsi="Arial" w:cs="Arial"/>
          <w:sz w:val="20"/>
          <w:szCs w:val="20"/>
          <w:lang w:val="es-ES" w:eastAsia="es-ES"/>
        </w:rPr>
        <w:t>Aplicar con propiedad conceptos sociales al análisis de situaciones complejas como los medias de comunicación social..</w:t>
      </w:r>
    </w:p>
    <w:p w:rsidR="00114BC9" w:rsidRDefault="00114BC9" w:rsidP="00114BC9">
      <w:pPr>
        <w:jc w:val="both"/>
        <w:rPr>
          <w:rFonts w:ascii="Arial" w:hAnsi="Arial" w:cs="Arial"/>
          <w:b/>
          <w:sz w:val="24"/>
          <w:szCs w:val="24"/>
          <w:lang w:val="es-ES"/>
        </w:rPr>
      </w:pPr>
    </w:p>
    <w:p w:rsidR="00C66BD6" w:rsidRDefault="00C66BD6" w:rsidP="00114BC9">
      <w:pPr>
        <w:jc w:val="both"/>
        <w:rPr>
          <w:rFonts w:ascii="Arial" w:hAnsi="Arial" w:cs="Arial"/>
          <w:b/>
          <w:sz w:val="24"/>
          <w:szCs w:val="24"/>
          <w:lang w:val="es-ES"/>
        </w:rPr>
      </w:pPr>
    </w:p>
    <w:p w:rsidR="00C66BD6" w:rsidRDefault="00C66BD6" w:rsidP="00114BC9">
      <w:pPr>
        <w:jc w:val="both"/>
        <w:rPr>
          <w:rFonts w:ascii="Arial" w:hAnsi="Arial" w:cs="Arial"/>
          <w:b/>
          <w:sz w:val="24"/>
          <w:szCs w:val="24"/>
          <w:lang w:val="es-ES"/>
        </w:rPr>
      </w:pPr>
    </w:p>
    <w:p w:rsidR="00C66BD6" w:rsidRDefault="00C66BD6" w:rsidP="00114BC9">
      <w:pPr>
        <w:jc w:val="both"/>
        <w:rPr>
          <w:rFonts w:ascii="Arial" w:hAnsi="Arial" w:cs="Arial"/>
          <w:b/>
          <w:sz w:val="24"/>
          <w:szCs w:val="24"/>
          <w:lang w:val="es-ES"/>
        </w:rPr>
      </w:pPr>
    </w:p>
    <w:p w:rsidR="00C66BD6" w:rsidRDefault="00C66BD6" w:rsidP="00114BC9">
      <w:pPr>
        <w:jc w:val="both"/>
        <w:rPr>
          <w:rFonts w:ascii="Arial" w:hAnsi="Arial" w:cs="Arial"/>
          <w:b/>
          <w:sz w:val="24"/>
          <w:szCs w:val="24"/>
          <w:lang w:val="es-ES"/>
        </w:rPr>
      </w:pPr>
    </w:p>
    <w:p w:rsidR="001A30C4" w:rsidRDefault="001A30C4" w:rsidP="00114BC9">
      <w:pPr>
        <w:jc w:val="both"/>
        <w:rPr>
          <w:rFonts w:ascii="Arial" w:hAnsi="Arial" w:cs="Arial"/>
          <w:b/>
          <w:sz w:val="24"/>
          <w:szCs w:val="24"/>
          <w:lang w:val="es-ES"/>
        </w:rPr>
      </w:pPr>
    </w:p>
    <w:p w:rsidR="001A30C4" w:rsidRDefault="001A30C4" w:rsidP="00114BC9">
      <w:pPr>
        <w:jc w:val="both"/>
        <w:rPr>
          <w:rFonts w:ascii="Arial" w:hAnsi="Arial" w:cs="Arial"/>
          <w:b/>
          <w:sz w:val="24"/>
          <w:szCs w:val="24"/>
          <w:lang w:val="es-ES"/>
        </w:rPr>
      </w:pPr>
    </w:p>
    <w:p w:rsidR="001A30C4" w:rsidRDefault="001A30C4" w:rsidP="00114BC9">
      <w:pPr>
        <w:jc w:val="both"/>
        <w:rPr>
          <w:rFonts w:ascii="Arial" w:hAnsi="Arial" w:cs="Arial"/>
          <w:b/>
          <w:sz w:val="24"/>
          <w:szCs w:val="24"/>
          <w:lang w:val="es-ES"/>
        </w:rPr>
      </w:pPr>
    </w:p>
    <w:p w:rsidR="00C66BD6" w:rsidRDefault="00C66BD6" w:rsidP="00114BC9">
      <w:pPr>
        <w:jc w:val="both"/>
        <w:rPr>
          <w:rFonts w:ascii="Arial" w:hAnsi="Arial" w:cs="Arial"/>
          <w:b/>
          <w:sz w:val="24"/>
          <w:szCs w:val="24"/>
          <w:lang w:val="es-ES"/>
        </w:rPr>
      </w:pPr>
    </w:p>
    <w:p w:rsidR="00114BC9" w:rsidRDefault="00114BC9" w:rsidP="00114BC9">
      <w:pPr>
        <w:jc w:val="center"/>
        <w:rPr>
          <w:rFonts w:ascii="Arial" w:hAnsi="Arial" w:cs="Arial"/>
          <w:b/>
          <w:sz w:val="24"/>
          <w:szCs w:val="24"/>
        </w:rPr>
      </w:pPr>
      <w:r w:rsidRPr="00047D71">
        <w:rPr>
          <w:rFonts w:ascii="Arial" w:hAnsi="Arial" w:cs="Arial"/>
          <w:b/>
          <w:sz w:val="24"/>
          <w:szCs w:val="24"/>
        </w:rPr>
        <w:t>PRIMER PERIODO</w:t>
      </w:r>
    </w:p>
    <w:tbl>
      <w:tblPr>
        <w:tblStyle w:val="Tablaconcuadrcula"/>
        <w:tblW w:w="13858" w:type="dxa"/>
        <w:tblLayout w:type="fixed"/>
        <w:tblLook w:val="04A0" w:firstRow="1" w:lastRow="0" w:firstColumn="1" w:lastColumn="0" w:noHBand="0" w:noVBand="1"/>
      </w:tblPr>
      <w:tblGrid>
        <w:gridCol w:w="2150"/>
        <w:gridCol w:w="1816"/>
        <w:gridCol w:w="2379"/>
        <w:gridCol w:w="2127"/>
        <w:gridCol w:w="1701"/>
        <w:gridCol w:w="1984"/>
        <w:gridCol w:w="1701"/>
      </w:tblGrid>
      <w:tr w:rsidR="00DB3063" w:rsidRPr="00CC2CCD" w:rsidTr="00DB3063">
        <w:tc>
          <w:tcPr>
            <w:tcW w:w="2150" w:type="dxa"/>
          </w:tcPr>
          <w:p w:rsidR="00CC2CCD" w:rsidRPr="00CC2CCD" w:rsidRDefault="00CC2CCD"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COMPETENCIAS</w:t>
            </w:r>
          </w:p>
        </w:tc>
        <w:tc>
          <w:tcPr>
            <w:tcW w:w="1816" w:type="dxa"/>
          </w:tcPr>
          <w:p w:rsidR="00CC2CCD" w:rsidRPr="00CC2CCD" w:rsidRDefault="00CC2CCD"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EJE CURRICULAR</w:t>
            </w:r>
          </w:p>
        </w:tc>
        <w:tc>
          <w:tcPr>
            <w:tcW w:w="2379" w:type="dxa"/>
          </w:tcPr>
          <w:p w:rsidR="00CC2CCD" w:rsidRPr="00CC2CCD" w:rsidRDefault="00CC2CCD"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AMBITOS - CONTENIDOS</w:t>
            </w:r>
          </w:p>
        </w:tc>
        <w:tc>
          <w:tcPr>
            <w:tcW w:w="2127" w:type="dxa"/>
          </w:tcPr>
          <w:p w:rsidR="00CC2CCD" w:rsidRPr="00CC2CCD" w:rsidRDefault="00CC2CCD"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PEDAGOGICAS</w:t>
            </w:r>
          </w:p>
        </w:tc>
        <w:tc>
          <w:tcPr>
            <w:tcW w:w="1701" w:type="dxa"/>
          </w:tcPr>
          <w:p w:rsidR="00CC2CCD" w:rsidRPr="00CC2CCD" w:rsidRDefault="00CC2CCD"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ESTANDARES</w:t>
            </w:r>
          </w:p>
        </w:tc>
        <w:tc>
          <w:tcPr>
            <w:tcW w:w="1984" w:type="dxa"/>
          </w:tcPr>
          <w:p w:rsidR="00CC2CCD" w:rsidRPr="00CC2CCD" w:rsidRDefault="00CC2CCD"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DIDACTICAS</w:t>
            </w:r>
          </w:p>
        </w:tc>
        <w:tc>
          <w:tcPr>
            <w:tcW w:w="1701" w:type="dxa"/>
          </w:tcPr>
          <w:p w:rsidR="00CC2CCD" w:rsidRPr="00CC2CCD" w:rsidRDefault="00CC2CCD"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COMPONENTES</w:t>
            </w:r>
          </w:p>
        </w:tc>
      </w:tr>
      <w:tr w:rsidR="00DB3063" w:rsidRPr="00CC2CCD" w:rsidTr="00DB3063">
        <w:tc>
          <w:tcPr>
            <w:tcW w:w="2150" w:type="dxa"/>
          </w:tcPr>
          <w:p w:rsidR="00CC2CCD" w:rsidRPr="008565DE" w:rsidRDefault="00CC2CCD" w:rsidP="00720865">
            <w:pPr>
              <w:tabs>
                <w:tab w:val="left" w:pos="225"/>
              </w:tabs>
              <w:rPr>
                <w:rFonts w:ascii="Arial" w:eastAsia="Times New Roman" w:hAnsi="Arial" w:cs="Arial"/>
                <w:b/>
                <w:bCs/>
                <w:sz w:val="20"/>
                <w:szCs w:val="20"/>
                <w:lang w:eastAsia="es-ES"/>
              </w:rPr>
            </w:pPr>
          </w:p>
          <w:p w:rsidR="002C5630" w:rsidRPr="008565DE" w:rsidRDefault="002C5630" w:rsidP="00720865">
            <w:pPr>
              <w:tabs>
                <w:tab w:val="left" w:pos="225"/>
              </w:tabs>
              <w:rPr>
                <w:rFonts w:ascii="Arial" w:eastAsia="Times New Roman" w:hAnsi="Arial" w:cs="Arial"/>
                <w:b/>
                <w:bCs/>
                <w:sz w:val="20"/>
                <w:szCs w:val="20"/>
                <w:lang w:eastAsia="es-ES"/>
              </w:rPr>
            </w:pPr>
          </w:p>
          <w:p w:rsidR="00114BC9" w:rsidRPr="008565DE" w:rsidRDefault="00114BC9" w:rsidP="00114BC9">
            <w:pPr>
              <w:rPr>
                <w:rFonts w:ascii="Arial" w:eastAsia="Calibri" w:hAnsi="Arial" w:cs="Arial"/>
                <w:b/>
                <w:sz w:val="20"/>
                <w:szCs w:val="20"/>
              </w:rPr>
            </w:pPr>
            <w:r w:rsidRPr="008565DE">
              <w:rPr>
                <w:rFonts w:ascii="Arial" w:eastAsia="Calibri" w:hAnsi="Arial" w:cs="Arial"/>
                <w:b/>
                <w:sz w:val="20"/>
                <w:szCs w:val="20"/>
              </w:rPr>
              <w:t>Establecer y comprender Relaciones entre los diferentes modelos económicos a través de la historia y toma posiciones para argumentar en forma escrita sus apreciaciones, utilizando el lenguaje adecuado</w:t>
            </w:r>
          </w:p>
          <w:p w:rsidR="002C5630" w:rsidRPr="008565DE" w:rsidRDefault="002C5630" w:rsidP="002C5630">
            <w:pPr>
              <w:tabs>
                <w:tab w:val="left" w:pos="225"/>
              </w:tabs>
              <w:rPr>
                <w:rFonts w:ascii="Arial" w:eastAsia="Times New Roman" w:hAnsi="Arial" w:cs="Arial"/>
                <w:b/>
                <w:bCs/>
                <w:sz w:val="20"/>
                <w:szCs w:val="20"/>
                <w:lang w:eastAsia="es-ES"/>
              </w:rPr>
            </w:pPr>
          </w:p>
        </w:tc>
        <w:tc>
          <w:tcPr>
            <w:tcW w:w="1816" w:type="dxa"/>
          </w:tcPr>
          <w:p w:rsidR="00CC2CCD" w:rsidRPr="008565DE" w:rsidRDefault="00CC2CCD" w:rsidP="00CC2CCD">
            <w:pPr>
              <w:jc w:val="both"/>
              <w:rPr>
                <w:rFonts w:ascii="Arial" w:eastAsia="Times New Roman" w:hAnsi="Arial" w:cs="Arial"/>
                <w:sz w:val="20"/>
                <w:szCs w:val="20"/>
                <w:lang w:eastAsia="es-ES"/>
              </w:rPr>
            </w:pPr>
          </w:p>
          <w:p w:rsidR="002C5630" w:rsidRPr="008565DE" w:rsidRDefault="002C5630" w:rsidP="002C5630">
            <w:pPr>
              <w:autoSpaceDE w:val="0"/>
              <w:autoSpaceDN w:val="0"/>
              <w:adjustRightInd w:val="0"/>
              <w:jc w:val="both"/>
              <w:rPr>
                <w:rFonts w:ascii="Arial" w:eastAsia="Calibri" w:hAnsi="Arial" w:cs="Arial"/>
                <w:sz w:val="20"/>
                <w:szCs w:val="20"/>
              </w:rPr>
            </w:pPr>
            <w:r w:rsidRPr="008565DE">
              <w:rPr>
                <w:rFonts w:ascii="Arial" w:eastAsia="Calibri" w:hAnsi="Arial" w:cs="Arial"/>
                <w:sz w:val="20"/>
                <w:szCs w:val="20"/>
              </w:rPr>
              <w:t>4. La necesidad de buscar un desarrollo económico sostenible que permita preservar la dignidad humana</w:t>
            </w:r>
          </w:p>
          <w:p w:rsidR="002C5630" w:rsidRPr="008565DE" w:rsidRDefault="002C5630" w:rsidP="002C5630">
            <w:pPr>
              <w:rPr>
                <w:rFonts w:ascii="Arial" w:eastAsia="Calibri" w:hAnsi="Arial" w:cs="Arial"/>
                <w:sz w:val="20"/>
                <w:szCs w:val="20"/>
              </w:rPr>
            </w:pPr>
            <w:r w:rsidRPr="008565DE">
              <w:rPr>
                <w:rFonts w:ascii="Arial" w:eastAsia="Calibri" w:hAnsi="Arial" w:cs="Arial"/>
                <w:sz w:val="20"/>
                <w:szCs w:val="20"/>
              </w:rPr>
              <w:t>8. Las organizaciones políticas y sociales como estructuras que canalizan diversos poderes para afrontar necesidades y cambios</w:t>
            </w:r>
          </w:p>
          <w:p w:rsidR="002C5630" w:rsidRPr="008565DE" w:rsidRDefault="002C5630" w:rsidP="00CC2CCD">
            <w:pPr>
              <w:jc w:val="both"/>
              <w:rPr>
                <w:rFonts w:ascii="Arial" w:eastAsia="Times New Roman" w:hAnsi="Arial" w:cs="Arial"/>
                <w:sz w:val="20"/>
                <w:szCs w:val="20"/>
                <w:lang w:eastAsia="es-ES"/>
              </w:rPr>
            </w:pPr>
          </w:p>
        </w:tc>
        <w:tc>
          <w:tcPr>
            <w:tcW w:w="2379" w:type="dxa"/>
          </w:tcPr>
          <w:p w:rsidR="00CC2CCD" w:rsidRPr="008565DE" w:rsidRDefault="00CC2CCD" w:rsidP="00CC2CCD">
            <w:pPr>
              <w:contextualSpacing/>
              <w:jc w:val="both"/>
              <w:rPr>
                <w:rFonts w:ascii="Arial" w:eastAsia="Calibri" w:hAnsi="Arial" w:cs="Arial"/>
                <w:b/>
                <w:sz w:val="20"/>
                <w:szCs w:val="20"/>
              </w:rPr>
            </w:pPr>
          </w:p>
          <w:p w:rsidR="00047D71" w:rsidRPr="008565DE" w:rsidRDefault="00047D71" w:rsidP="00047D71">
            <w:pPr>
              <w:pStyle w:val="Prrafodelista"/>
              <w:numPr>
                <w:ilvl w:val="0"/>
                <w:numId w:val="3"/>
              </w:numPr>
              <w:rPr>
                <w:rFonts w:ascii="Arial" w:hAnsi="Arial" w:cs="Arial"/>
                <w:sz w:val="20"/>
                <w:szCs w:val="20"/>
                <w:lang w:val="es-ES"/>
              </w:rPr>
            </w:pPr>
            <w:r w:rsidRPr="008565DE">
              <w:rPr>
                <w:rFonts w:ascii="Arial" w:hAnsi="Arial" w:cs="Arial"/>
                <w:sz w:val="20"/>
                <w:szCs w:val="20"/>
                <w:lang w:val="es-ES"/>
              </w:rPr>
              <w:t xml:space="preserve">1. La economía  </w:t>
            </w:r>
          </w:p>
          <w:p w:rsidR="00047D71" w:rsidRPr="008565DE" w:rsidRDefault="00047D71" w:rsidP="00047D71">
            <w:pPr>
              <w:rPr>
                <w:rFonts w:ascii="Arial" w:hAnsi="Arial" w:cs="Arial"/>
                <w:sz w:val="20"/>
                <w:szCs w:val="20"/>
                <w:lang w:val="es-ES"/>
              </w:rPr>
            </w:pPr>
            <w:r w:rsidRPr="008565DE">
              <w:rPr>
                <w:rFonts w:ascii="Arial" w:hAnsi="Arial" w:cs="Arial"/>
                <w:sz w:val="20"/>
                <w:szCs w:val="20"/>
                <w:lang w:val="es-ES"/>
              </w:rPr>
              <w:t xml:space="preserve"> como ciencia social, </w:t>
            </w:r>
          </w:p>
          <w:p w:rsidR="00047D71" w:rsidRPr="008565DE" w:rsidRDefault="00047D71" w:rsidP="00047D71">
            <w:pPr>
              <w:pStyle w:val="Prrafodelista"/>
              <w:numPr>
                <w:ilvl w:val="0"/>
                <w:numId w:val="3"/>
              </w:numPr>
              <w:rPr>
                <w:rFonts w:ascii="Arial" w:hAnsi="Arial" w:cs="Arial"/>
                <w:sz w:val="20"/>
                <w:szCs w:val="20"/>
                <w:lang w:val="es-ES"/>
              </w:rPr>
            </w:pPr>
            <w:r w:rsidRPr="008565DE">
              <w:rPr>
                <w:rFonts w:ascii="Arial" w:hAnsi="Arial" w:cs="Arial"/>
                <w:sz w:val="20"/>
                <w:szCs w:val="20"/>
                <w:lang w:val="es-ES"/>
              </w:rPr>
              <w:t xml:space="preserve">Análisis  diferentes problemas sociales a través de recortes de prensa. </w:t>
            </w:r>
          </w:p>
          <w:p w:rsidR="00047D71" w:rsidRPr="008565DE" w:rsidRDefault="00047D71" w:rsidP="00047D71">
            <w:pPr>
              <w:rPr>
                <w:rFonts w:ascii="Arial" w:hAnsi="Arial" w:cs="Arial"/>
                <w:sz w:val="20"/>
                <w:szCs w:val="20"/>
                <w:lang w:val="es-ES"/>
              </w:rPr>
            </w:pPr>
          </w:p>
          <w:p w:rsidR="008565DE" w:rsidRDefault="00047D71" w:rsidP="00F8644A">
            <w:pPr>
              <w:autoSpaceDE w:val="0"/>
              <w:autoSpaceDN w:val="0"/>
              <w:adjustRightInd w:val="0"/>
              <w:rPr>
                <w:rFonts w:ascii="Arial" w:hAnsi="Arial" w:cs="Arial"/>
                <w:sz w:val="20"/>
                <w:szCs w:val="20"/>
                <w:lang w:val="es-ES"/>
              </w:rPr>
            </w:pPr>
            <w:r w:rsidRPr="008565DE">
              <w:rPr>
                <w:rFonts w:ascii="Arial" w:hAnsi="Arial" w:cs="Arial"/>
                <w:sz w:val="20"/>
                <w:szCs w:val="20"/>
                <w:lang w:val="es-ES"/>
              </w:rPr>
              <w:t xml:space="preserve">Conceptos básicos, (economía, </w:t>
            </w:r>
            <w:r w:rsidR="008565DE" w:rsidRPr="008565DE">
              <w:rPr>
                <w:rFonts w:ascii="Arial" w:hAnsi="Arial" w:cs="Arial"/>
                <w:sz w:val="20"/>
                <w:szCs w:val="20"/>
                <w:lang w:val="es-ES"/>
              </w:rPr>
              <w:t>bienes y servicios</w:t>
            </w:r>
          </w:p>
          <w:p w:rsidR="00F8644A" w:rsidRPr="008565DE" w:rsidRDefault="00047D71" w:rsidP="00F8644A">
            <w:pPr>
              <w:autoSpaceDE w:val="0"/>
              <w:autoSpaceDN w:val="0"/>
              <w:adjustRightInd w:val="0"/>
              <w:rPr>
                <w:rFonts w:ascii="Arial" w:hAnsi="Arial" w:cs="Arial"/>
                <w:sz w:val="20"/>
                <w:szCs w:val="20"/>
              </w:rPr>
            </w:pPr>
            <w:r w:rsidRPr="008565DE">
              <w:rPr>
                <w:rFonts w:ascii="Arial" w:hAnsi="Arial" w:cs="Arial"/>
                <w:sz w:val="20"/>
                <w:szCs w:val="20"/>
                <w:lang w:val="es-ES"/>
              </w:rPr>
              <w:t xml:space="preserve">recursos, escasez y abundancia, </w:t>
            </w:r>
            <w:r w:rsidR="00F8644A" w:rsidRPr="008565DE">
              <w:rPr>
                <w:rFonts w:ascii="Arial" w:hAnsi="Arial" w:cs="Arial"/>
                <w:sz w:val="20"/>
                <w:szCs w:val="20"/>
              </w:rPr>
              <w:t>Cuidado y preservación</w:t>
            </w:r>
          </w:p>
          <w:p w:rsidR="00F8644A" w:rsidRPr="008565DE" w:rsidRDefault="00F8644A" w:rsidP="00F8644A">
            <w:pPr>
              <w:autoSpaceDE w:val="0"/>
              <w:autoSpaceDN w:val="0"/>
              <w:adjustRightInd w:val="0"/>
              <w:rPr>
                <w:rFonts w:ascii="Arial" w:hAnsi="Arial" w:cs="Arial"/>
                <w:sz w:val="20"/>
                <w:szCs w:val="20"/>
              </w:rPr>
            </w:pPr>
            <w:r w:rsidRPr="008565DE">
              <w:rPr>
                <w:rFonts w:ascii="Arial" w:hAnsi="Arial" w:cs="Arial"/>
                <w:sz w:val="20"/>
                <w:szCs w:val="20"/>
              </w:rPr>
              <w:t>• de los recursos</w:t>
            </w:r>
          </w:p>
          <w:p w:rsidR="00F8644A" w:rsidRPr="008565DE" w:rsidRDefault="00F8644A" w:rsidP="00F8644A">
            <w:pPr>
              <w:autoSpaceDE w:val="0"/>
              <w:autoSpaceDN w:val="0"/>
              <w:adjustRightInd w:val="0"/>
              <w:rPr>
                <w:rFonts w:ascii="Arial" w:hAnsi="Arial" w:cs="Arial"/>
                <w:sz w:val="20"/>
                <w:szCs w:val="20"/>
              </w:rPr>
            </w:pPr>
            <w:r w:rsidRPr="008565DE">
              <w:rPr>
                <w:rFonts w:ascii="Arial" w:hAnsi="Arial" w:cs="Arial"/>
                <w:sz w:val="20"/>
                <w:szCs w:val="20"/>
              </w:rPr>
              <w:t>• Prácticas de consumo responsable</w:t>
            </w:r>
          </w:p>
          <w:p w:rsidR="00BD0BAD" w:rsidRPr="002D531A" w:rsidRDefault="00BD0BAD" w:rsidP="00BD0BAD">
            <w:pPr>
              <w:pStyle w:val="Prrafodelista"/>
              <w:numPr>
                <w:ilvl w:val="0"/>
                <w:numId w:val="3"/>
              </w:numPr>
              <w:rPr>
                <w:rFonts w:ascii="Arial" w:hAnsi="Arial" w:cs="Arial"/>
                <w:sz w:val="20"/>
                <w:szCs w:val="20"/>
                <w:lang w:val="es-ES"/>
              </w:rPr>
            </w:pPr>
            <w:r w:rsidRPr="002D531A">
              <w:rPr>
                <w:rFonts w:ascii="Arial" w:hAnsi="Arial" w:cs="Arial"/>
                <w:sz w:val="20"/>
                <w:szCs w:val="20"/>
                <w:lang w:val="es-ES"/>
              </w:rPr>
              <w:t>factores de producción y su remuneración</w:t>
            </w:r>
          </w:p>
          <w:p w:rsidR="00047D71" w:rsidRPr="002D531A" w:rsidRDefault="00BD0BAD" w:rsidP="00047D71">
            <w:pPr>
              <w:pStyle w:val="Prrafodelista"/>
              <w:numPr>
                <w:ilvl w:val="0"/>
                <w:numId w:val="3"/>
              </w:numPr>
              <w:rPr>
                <w:rFonts w:ascii="Arial" w:hAnsi="Arial" w:cs="Arial"/>
                <w:sz w:val="20"/>
                <w:szCs w:val="20"/>
                <w:lang w:val="es-ES"/>
              </w:rPr>
            </w:pPr>
            <w:r w:rsidRPr="002D531A">
              <w:rPr>
                <w:rFonts w:ascii="Arial" w:eastAsia="Calibri" w:hAnsi="Arial" w:cs="Arial"/>
                <w:sz w:val="20"/>
                <w:szCs w:val="20"/>
                <w:lang w:val="es-ES"/>
              </w:rPr>
              <w:t>Sectores económicos,</w:t>
            </w:r>
          </w:p>
          <w:p w:rsidR="00BD0BAD" w:rsidRPr="002D531A" w:rsidRDefault="00BD0BAD" w:rsidP="002D531A">
            <w:pPr>
              <w:jc w:val="right"/>
              <w:rPr>
                <w:rFonts w:ascii="Arial" w:hAnsi="Arial" w:cs="Arial"/>
                <w:sz w:val="20"/>
                <w:szCs w:val="20"/>
                <w:lang w:val="es-ES"/>
              </w:rPr>
            </w:pPr>
          </w:p>
          <w:p w:rsidR="00DB3063" w:rsidRPr="00BD0BAD" w:rsidRDefault="00DB3063" w:rsidP="00BD0BAD">
            <w:pPr>
              <w:rPr>
                <w:rFonts w:ascii="Arial" w:eastAsia="Calibri" w:hAnsi="Arial" w:cs="Arial"/>
                <w:b/>
                <w:sz w:val="20"/>
                <w:szCs w:val="20"/>
                <w:lang w:val="es-ES"/>
              </w:rPr>
            </w:pPr>
          </w:p>
        </w:tc>
        <w:tc>
          <w:tcPr>
            <w:tcW w:w="2127" w:type="dxa"/>
          </w:tcPr>
          <w:p w:rsidR="00CC2CCD" w:rsidRPr="008565DE" w:rsidRDefault="00CC2CCD" w:rsidP="00CC2CCD">
            <w:pPr>
              <w:tabs>
                <w:tab w:val="left" w:pos="225"/>
              </w:tabs>
              <w:rPr>
                <w:rFonts w:ascii="Arial" w:eastAsia="Times New Roman" w:hAnsi="Arial" w:cs="Arial"/>
                <w:b/>
                <w:bCs/>
                <w:sz w:val="20"/>
                <w:szCs w:val="20"/>
                <w:lang w:eastAsia="es-ES"/>
              </w:rPr>
            </w:pPr>
          </w:p>
          <w:p w:rsidR="00DB3063" w:rsidRPr="008565DE" w:rsidRDefault="00DB3063" w:rsidP="00CC2CCD">
            <w:pPr>
              <w:tabs>
                <w:tab w:val="left" w:pos="225"/>
              </w:tabs>
              <w:rPr>
                <w:rFonts w:ascii="Arial" w:eastAsia="Times New Roman" w:hAnsi="Arial" w:cs="Arial"/>
                <w:b/>
                <w:bCs/>
                <w:sz w:val="20"/>
                <w:szCs w:val="20"/>
                <w:lang w:eastAsia="es-ES"/>
              </w:rPr>
            </w:pPr>
            <w:r w:rsidRPr="008565DE">
              <w:rPr>
                <w:rFonts w:ascii="Arial" w:hAnsi="Arial" w:cs="Arial"/>
                <w:sz w:val="20"/>
                <w:szCs w:val="20"/>
                <w:lang w:val="es-ES"/>
              </w:rPr>
              <w:t>Explicación y preguntas</w:t>
            </w:r>
          </w:p>
          <w:p w:rsidR="00DB3063" w:rsidRPr="008565DE" w:rsidRDefault="00DB3063" w:rsidP="00DB3063">
            <w:pPr>
              <w:rPr>
                <w:rFonts w:ascii="Arial" w:hAnsi="Arial" w:cs="Arial"/>
                <w:sz w:val="20"/>
                <w:szCs w:val="20"/>
                <w:lang w:val="es-ES"/>
              </w:rPr>
            </w:pPr>
            <w:r w:rsidRPr="008565DE">
              <w:rPr>
                <w:rFonts w:ascii="Arial" w:hAnsi="Arial" w:cs="Arial"/>
                <w:sz w:val="20"/>
                <w:szCs w:val="20"/>
                <w:lang w:val="es-ES"/>
              </w:rPr>
              <w:t>Orales ac</w:t>
            </w:r>
            <w:r w:rsidR="00F8644A" w:rsidRPr="008565DE">
              <w:rPr>
                <w:rFonts w:ascii="Arial" w:hAnsi="Arial" w:cs="Arial"/>
                <w:sz w:val="20"/>
                <w:szCs w:val="20"/>
                <w:lang w:val="es-ES"/>
              </w:rPr>
              <w:t xml:space="preserve">erca de lo comprendido, partiendo de </w:t>
            </w:r>
            <w:r w:rsidRPr="008565DE">
              <w:rPr>
                <w:rFonts w:ascii="Arial" w:hAnsi="Arial" w:cs="Arial"/>
                <w:sz w:val="20"/>
                <w:szCs w:val="20"/>
                <w:lang w:val="es-ES"/>
              </w:rPr>
              <w:t xml:space="preserve"> ejemplos  de la vida cotidiana.</w:t>
            </w:r>
          </w:p>
          <w:p w:rsidR="00DB3063" w:rsidRPr="008565DE" w:rsidRDefault="00DB3063" w:rsidP="00DB3063">
            <w:pPr>
              <w:rPr>
                <w:rFonts w:ascii="Arial" w:hAnsi="Arial" w:cs="Arial"/>
                <w:sz w:val="20"/>
                <w:szCs w:val="20"/>
                <w:lang w:val="es-ES"/>
              </w:rPr>
            </w:pPr>
          </w:p>
          <w:p w:rsidR="00DB3063" w:rsidRPr="008565DE" w:rsidRDefault="00DB3063" w:rsidP="00DB3063">
            <w:pPr>
              <w:rPr>
                <w:rFonts w:ascii="Arial" w:hAnsi="Arial" w:cs="Arial"/>
                <w:sz w:val="20"/>
                <w:szCs w:val="20"/>
                <w:lang w:val="es-ES"/>
              </w:rPr>
            </w:pPr>
          </w:p>
          <w:p w:rsidR="00DB3063" w:rsidRPr="008565DE" w:rsidRDefault="00DB3063" w:rsidP="00DB3063">
            <w:pPr>
              <w:rPr>
                <w:rFonts w:ascii="Arial" w:eastAsia="Times New Roman" w:hAnsi="Arial" w:cs="Arial"/>
                <w:sz w:val="20"/>
                <w:szCs w:val="20"/>
                <w:lang w:val="es-ES_tradnl" w:eastAsia="es-ES_tradnl"/>
              </w:rPr>
            </w:pPr>
            <w:r w:rsidRPr="008565DE">
              <w:rPr>
                <w:rFonts w:ascii="Arial" w:hAnsi="Arial" w:cs="Arial"/>
                <w:sz w:val="20"/>
                <w:szCs w:val="20"/>
                <w:lang w:val="es-ES"/>
              </w:rPr>
              <w:t xml:space="preserve">Lectura y análisis de cuadro  </w:t>
            </w:r>
            <w:r w:rsidRPr="008565DE">
              <w:rPr>
                <w:rFonts w:ascii="Arial" w:eastAsia="Times New Roman" w:hAnsi="Arial" w:cs="Arial"/>
                <w:sz w:val="20"/>
                <w:szCs w:val="20"/>
                <w:lang w:val="es-ES_tradnl" w:eastAsia="es-ES_tradnl"/>
              </w:rPr>
              <w:t>sistemas económicos.</w:t>
            </w:r>
          </w:p>
          <w:p w:rsidR="002D531A" w:rsidRPr="002D531A" w:rsidRDefault="00DB3063" w:rsidP="00927355">
            <w:pPr>
              <w:tabs>
                <w:tab w:val="left" w:pos="806"/>
              </w:tabs>
              <w:rPr>
                <w:rFonts w:ascii="Arial" w:hAnsi="Arial" w:cs="Arial"/>
                <w:b/>
                <w:sz w:val="20"/>
                <w:szCs w:val="20"/>
                <w:lang w:val="es-ES"/>
              </w:rPr>
            </w:pPr>
            <w:r w:rsidRPr="008565DE">
              <w:rPr>
                <w:rFonts w:ascii="Arial" w:hAnsi="Arial" w:cs="Arial"/>
                <w:sz w:val="20"/>
                <w:szCs w:val="20"/>
                <w:lang w:val="es-ES"/>
              </w:rPr>
              <w:t xml:space="preserve">   </w:t>
            </w:r>
            <w:r w:rsidR="002D531A" w:rsidRPr="002D531A">
              <w:rPr>
                <w:rFonts w:ascii="Arial" w:hAnsi="Arial" w:cs="Arial"/>
                <w:b/>
                <w:sz w:val="20"/>
                <w:szCs w:val="20"/>
                <w:lang w:val="es-ES"/>
              </w:rPr>
              <w:t>Ejercicio problematizado.</w:t>
            </w:r>
          </w:p>
          <w:p w:rsidR="002D531A" w:rsidRDefault="00DB3063" w:rsidP="00927355">
            <w:pPr>
              <w:tabs>
                <w:tab w:val="left" w:pos="806"/>
              </w:tabs>
              <w:rPr>
                <w:rFonts w:ascii="Arial" w:hAnsi="Arial" w:cs="Arial"/>
                <w:sz w:val="20"/>
                <w:szCs w:val="20"/>
                <w:lang w:val="es-ES"/>
              </w:rPr>
            </w:pPr>
            <w:r w:rsidRPr="008565DE">
              <w:rPr>
                <w:rFonts w:ascii="Arial" w:hAnsi="Arial" w:cs="Arial"/>
                <w:sz w:val="20"/>
                <w:szCs w:val="20"/>
                <w:lang w:val="es-ES"/>
              </w:rPr>
              <w:t xml:space="preserve">  </w:t>
            </w:r>
          </w:p>
          <w:p w:rsidR="00DB3063" w:rsidRPr="002D531A" w:rsidRDefault="002D531A" w:rsidP="00927355">
            <w:pPr>
              <w:tabs>
                <w:tab w:val="left" w:pos="806"/>
              </w:tabs>
              <w:rPr>
                <w:rFonts w:ascii="Arial" w:hAnsi="Arial" w:cs="Arial"/>
                <w:b/>
                <w:sz w:val="20"/>
                <w:szCs w:val="20"/>
                <w:lang w:val="es-ES"/>
              </w:rPr>
            </w:pPr>
            <w:r w:rsidRPr="002D531A">
              <w:rPr>
                <w:rFonts w:ascii="Arial" w:hAnsi="Arial" w:cs="Arial"/>
                <w:b/>
                <w:sz w:val="20"/>
                <w:szCs w:val="20"/>
                <w:lang w:val="es-ES"/>
              </w:rPr>
              <w:t>A partir de la cotidianidad del trabajo de una miembro de la familia relaciones los factores de producción</w:t>
            </w:r>
            <w:r w:rsidR="00DB3063" w:rsidRPr="002D531A">
              <w:rPr>
                <w:rFonts w:ascii="Arial" w:hAnsi="Arial" w:cs="Arial"/>
                <w:b/>
                <w:sz w:val="20"/>
                <w:szCs w:val="20"/>
                <w:lang w:val="es-ES"/>
              </w:rPr>
              <w:t xml:space="preserve">                                                                                                                               </w:t>
            </w:r>
          </w:p>
        </w:tc>
        <w:tc>
          <w:tcPr>
            <w:tcW w:w="1701" w:type="dxa"/>
          </w:tcPr>
          <w:p w:rsidR="00CC2CCD" w:rsidRPr="008565DE" w:rsidRDefault="00CC2CCD" w:rsidP="00CC2CCD">
            <w:pPr>
              <w:tabs>
                <w:tab w:val="left" w:pos="225"/>
              </w:tabs>
              <w:rPr>
                <w:rFonts w:ascii="Arial" w:eastAsia="Times New Roman" w:hAnsi="Arial" w:cs="Arial"/>
                <w:b/>
                <w:bCs/>
                <w:sz w:val="20"/>
                <w:szCs w:val="20"/>
                <w:lang w:eastAsia="es-ES"/>
              </w:rPr>
            </w:pPr>
          </w:p>
          <w:p w:rsidR="00DB3063" w:rsidRPr="008565DE" w:rsidRDefault="00DB3063" w:rsidP="00CC2CCD">
            <w:pPr>
              <w:tabs>
                <w:tab w:val="left" w:pos="225"/>
              </w:tabs>
              <w:rPr>
                <w:rFonts w:ascii="Arial" w:eastAsia="Times New Roman" w:hAnsi="Arial" w:cs="Arial"/>
                <w:b/>
                <w:bCs/>
                <w:sz w:val="20"/>
                <w:szCs w:val="20"/>
                <w:lang w:eastAsia="es-ES"/>
              </w:rPr>
            </w:pPr>
          </w:p>
          <w:p w:rsidR="00DB3063" w:rsidRPr="008565DE" w:rsidRDefault="00DB3063" w:rsidP="00DB3063">
            <w:pPr>
              <w:autoSpaceDE w:val="0"/>
              <w:autoSpaceDN w:val="0"/>
              <w:adjustRightInd w:val="0"/>
              <w:rPr>
                <w:rFonts w:ascii="Arial" w:eastAsia="Calibri" w:hAnsi="Arial" w:cs="Arial"/>
                <w:sz w:val="20"/>
                <w:szCs w:val="20"/>
                <w:lang w:val="es-ES"/>
              </w:rPr>
            </w:pPr>
            <w:r w:rsidRPr="008565DE">
              <w:rPr>
                <w:rFonts w:ascii="Arial" w:eastAsia="Calibri" w:hAnsi="Arial" w:cs="Arial"/>
                <w:sz w:val="20"/>
                <w:szCs w:val="20"/>
                <w:lang w:val="es-ES"/>
              </w:rPr>
              <w:t>Reconozco como cada organización social desarrolla su sistema o modo de producción.</w:t>
            </w:r>
          </w:p>
          <w:p w:rsidR="00DB3063" w:rsidRPr="008565DE" w:rsidRDefault="00DB3063" w:rsidP="00DB3063">
            <w:pPr>
              <w:autoSpaceDE w:val="0"/>
              <w:autoSpaceDN w:val="0"/>
              <w:adjustRightInd w:val="0"/>
              <w:rPr>
                <w:rFonts w:ascii="Arial" w:eastAsia="Calibri" w:hAnsi="Arial" w:cs="Arial"/>
                <w:b/>
                <w:sz w:val="20"/>
                <w:szCs w:val="20"/>
                <w:lang w:val="es-ES"/>
              </w:rPr>
            </w:pPr>
          </w:p>
          <w:p w:rsidR="00DB3063" w:rsidRPr="008565DE" w:rsidRDefault="00DB3063" w:rsidP="00CC2CCD">
            <w:pPr>
              <w:tabs>
                <w:tab w:val="left" w:pos="225"/>
              </w:tabs>
              <w:rPr>
                <w:rFonts w:ascii="Arial" w:eastAsia="Times New Roman" w:hAnsi="Arial" w:cs="Arial"/>
                <w:b/>
                <w:bCs/>
                <w:sz w:val="20"/>
                <w:szCs w:val="20"/>
                <w:lang w:val="es-ES" w:eastAsia="es-ES"/>
              </w:rPr>
            </w:pPr>
          </w:p>
        </w:tc>
        <w:tc>
          <w:tcPr>
            <w:tcW w:w="1984" w:type="dxa"/>
          </w:tcPr>
          <w:p w:rsidR="00CC2CCD" w:rsidRPr="008565DE" w:rsidRDefault="00CC2CCD" w:rsidP="00CC2CCD">
            <w:pPr>
              <w:tabs>
                <w:tab w:val="left" w:pos="225"/>
              </w:tabs>
              <w:rPr>
                <w:rFonts w:ascii="Arial" w:eastAsia="Times New Roman" w:hAnsi="Arial" w:cs="Arial"/>
                <w:b/>
                <w:bCs/>
                <w:sz w:val="20"/>
                <w:szCs w:val="20"/>
                <w:lang w:eastAsia="es-ES"/>
              </w:rPr>
            </w:pPr>
          </w:p>
          <w:p w:rsidR="00DB3063" w:rsidRPr="008565DE" w:rsidRDefault="00DB3063" w:rsidP="00CC2CCD">
            <w:pPr>
              <w:tabs>
                <w:tab w:val="left" w:pos="225"/>
              </w:tabs>
              <w:rPr>
                <w:rFonts w:ascii="Arial" w:eastAsia="Times New Roman" w:hAnsi="Arial" w:cs="Arial"/>
                <w:b/>
                <w:bCs/>
                <w:sz w:val="20"/>
                <w:szCs w:val="20"/>
                <w:lang w:eastAsia="es-ES"/>
              </w:rPr>
            </w:pPr>
          </w:p>
          <w:p w:rsidR="00DB3063" w:rsidRPr="008565DE" w:rsidRDefault="00DB3063" w:rsidP="00DB3063">
            <w:pPr>
              <w:rPr>
                <w:rFonts w:ascii="Arial" w:eastAsia="Times New Roman" w:hAnsi="Arial" w:cs="Arial"/>
                <w:sz w:val="20"/>
                <w:szCs w:val="20"/>
                <w:lang w:val="es-ES_tradnl" w:eastAsia="es-ES_tradnl"/>
              </w:rPr>
            </w:pPr>
            <w:r w:rsidRPr="008565DE">
              <w:rPr>
                <w:rFonts w:ascii="Arial" w:eastAsia="Times New Roman" w:hAnsi="Arial" w:cs="Arial"/>
                <w:sz w:val="20"/>
                <w:szCs w:val="20"/>
                <w:lang w:val="es-ES_tradnl" w:eastAsia="es-ES_tradnl"/>
              </w:rPr>
              <w:t>Teniendo en cuenta la lectura complete realice un  cuadro. Teniendo en cuenta: Sistema y época,  relaciones sociales de producción, Fuente de riqueza,</w:t>
            </w:r>
          </w:p>
          <w:p w:rsidR="00DB3063" w:rsidRPr="008565DE" w:rsidRDefault="00DB3063" w:rsidP="00DB3063">
            <w:pPr>
              <w:rPr>
                <w:rFonts w:ascii="Arial" w:eastAsia="Times New Roman" w:hAnsi="Arial" w:cs="Arial"/>
                <w:sz w:val="20"/>
                <w:szCs w:val="20"/>
                <w:lang w:val="es-ES_tradnl" w:eastAsia="es-ES_tradnl"/>
              </w:rPr>
            </w:pPr>
            <w:r w:rsidRPr="008565DE">
              <w:rPr>
                <w:rFonts w:ascii="Arial" w:eastAsia="Times New Roman" w:hAnsi="Arial" w:cs="Arial"/>
                <w:sz w:val="20"/>
                <w:szCs w:val="20"/>
                <w:lang w:val="es-ES_tradnl" w:eastAsia="es-ES_tradnl"/>
              </w:rPr>
              <w:t>Clases sociales, clases sociales.</w:t>
            </w:r>
          </w:p>
          <w:p w:rsidR="00DB3063" w:rsidRPr="008565DE" w:rsidRDefault="00DB3063" w:rsidP="00DB3063">
            <w:pPr>
              <w:tabs>
                <w:tab w:val="left" w:pos="225"/>
              </w:tabs>
              <w:rPr>
                <w:rFonts w:ascii="Arial" w:eastAsia="Times New Roman" w:hAnsi="Arial" w:cs="Arial"/>
                <w:b/>
                <w:bCs/>
                <w:sz w:val="20"/>
                <w:szCs w:val="20"/>
                <w:lang w:eastAsia="es-ES"/>
              </w:rPr>
            </w:pPr>
            <w:r w:rsidRPr="008565DE">
              <w:rPr>
                <w:rFonts w:ascii="Arial" w:eastAsia="Times New Roman" w:hAnsi="Arial" w:cs="Arial"/>
                <w:sz w:val="20"/>
                <w:szCs w:val="20"/>
                <w:lang w:val="es-ES_tradnl" w:eastAsia="es-ES_tradnl"/>
              </w:rPr>
              <w:t>2º Cuales han sido los sistemas de producción en los que no ha habido propiedad privada de los medios de producción</w:t>
            </w:r>
          </w:p>
        </w:tc>
        <w:tc>
          <w:tcPr>
            <w:tcW w:w="1701" w:type="dxa"/>
          </w:tcPr>
          <w:p w:rsidR="00CC2CCD" w:rsidRDefault="00CC2CCD" w:rsidP="00CC2CCD">
            <w:pPr>
              <w:tabs>
                <w:tab w:val="left" w:pos="225"/>
              </w:tabs>
              <w:rPr>
                <w:rFonts w:ascii="Arial" w:eastAsia="Times New Roman" w:hAnsi="Arial" w:cs="Arial"/>
                <w:bCs/>
                <w:sz w:val="20"/>
                <w:szCs w:val="20"/>
                <w:lang w:eastAsia="es-ES"/>
              </w:rPr>
            </w:pPr>
          </w:p>
          <w:p w:rsidR="00047D71" w:rsidRDefault="00047D71" w:rsidP="00CC2CCD">
            <w:pPr>
              <w:tabs>
                <w:tab w:val="left" w:pos="225"/>
              </w:tabs>
              <w:rPr>
                <w:rFonts w:ascii="Arial" w:eastAsia="Times New Roman" w:hAnsi="Arial" w:cs="Arial"/>
                <w:bCs/>
                <w:sz w:val="20"/>
                <w:szCs w:val="20"/>
                <w:lang w:eastAsia="es-ES"/>
              </w:rPr>
            </w:pPr>
          </w:p>
          <w:p w:rsidR="00047D71" w:rsidRPr="00097290" w:rsidRDefault="00047D71" w:rsidP="00047D71">
            <w:pPr>
              <w:jc w:val="center"/>
              <w:rPr>
                <w:rFonts w:ascii="droid sans" w:eastAsia="Times New Roman" w:hAnsi="droid sans" w:cs="Times New Roman"/>
                <w:b/>
                <w:color w:val="000000"/>
                <w:lang w:val="es-ES"/>
              </w:rPr>
            </w:pPr>
          </w:p>
          <w:p w:rsidR="00047D71" w:rsidRPr="00CC2CCD" w:rsidRDefault="00047D71" w:rsidP="00047D71">
            <w:pPr>
              <w:tabs>
                <w:tab w:val="left" w:pos="225"/>
              </w:tabs>
              <w:rPr>
                <w:rFonts w:ascii="Arial" w:eastAsia="Times New Roman" w:hAnsi="Arial" w:cs="Arial"/>
                <w:bCs/>
                <w:sz w:val="20"/>
                <w:szCs w:val="20"/>
                <w:lang w:eastAsia="es-ES"/>
              </w:rPr>
            </w:pPr>
            <w:r w:rsidRPr="008E3FE4">
              <w:rPr>
                <w:rFonts w:ascii="droid sans" w:eastAsia="Times New Roman" w:hAnsi="droid sans" w:cs="Times New Roman"/>
                <w:color w:val="000000"/>
                <w:lang w:val="es-ES"/>
              </w:rPr>
              <w:t>El poder, la economía y las organizaciones sociales</w:t>
            </w:r>
          </w:p>
        </w:tc>
      </w:tr>
    </w:tbl>
    <w:p w:rsidR="00114BC9" w:rsidRDefault="00114BC9" w:rsidP="00CC2CCD">
      <w:pPr>
        <w:jc w:val="both"/>
        <w:rPr>
          <w:rFonts w:ascii="Arial" w:hAnsi="Arial" w:cs="Arial"/>
          <w:sz w:val="24"/>
          <w:szCs w:val="24"/>
        </w:rPr>
      </w:pPr>
    </w:p>
    <w:p w:rsidR="00C66BD6" w:rsidRDefault="00C66BD6" w:rsidP="00047D71">
      <w:pPr>
        <w:jc w:val="center"/>
        <w:rPr>
          <w:rFonts w:ascii="Arial" w:hAnsi="Arial" w:cs="Arial"/>
          <w:b/>
          <w:sz w:val="24"/>
          <w:szCs w:val="24"/>
        </w:rPr>
      </w:pPr>
    </w:p>
    <w:p w:rsidR="00C66BD6" w:rsidRDefault="00C66BD6" w:rsidP="00047D71">
      <w:pPr>
        <w:jc w:val="center"/>
        <w:rPr>
          <w:rFonts w:ascii="Arial" w:hAnsi="Arial" w:cs="Arial"/>
          <w:b/>
          <w:sz w:val="24"/>
          <w:szCs w:val="24"/>
        </w:rPr>
      </w:pPr>
    </w:p>
    <w:p w:rsidR="00C66BD6" w:rsidRDefault="00C66BD6" w:rsidP="00047D71">
      <w:pPr>
        <w:jc w:val="center"/>
        <w:rPr>
          <w:rFonts w:ascii="Arial" w:hAnsi="Arial" w:cs="Arial"/>
          <w:b/>
          <w:sz w:val="24"/>
          <w:szCs w:val="24"/>
        </w:rPr>
      </w:pPr>
    </w:p>
    <w:p w:rsidR="00047D71" w:rsidRPr="00047D71" w:rsidRDefault="00047D71" w:rsidP="00047D71">
      <w:pPr>
        <w:jc w:val="center"/>
        <w:rPr>
          <w:rFonts w:ascii="Arial" w:hAnsi="Arial" w:cs="Arial"/>
          <w:b/>
          <w:sz w:val="24"/>
          <w:szCs w:val="24"/>
        </w:rPr>
      </w:pPr>
      <w:r>
        <w:rPr>
          <w:rFonts w:ascii="Arial" w:hAnsi="Arial" w:cs="Arial"/>
          <w:b/>
          <w:sz w:val="24"/>
          <w:szCs w:val="24"/>
        </w:rPr>
        <w:t>SEGUNDO</w:t>
      </w:r>
      <w:r w:rsidRPr="00047D71">
        <w:rPr>
          <w:rFonts w:ascii="Arial" w:hAnsi="Arial" w:cs="Arial"/>
          <w:b/>
          <w:sz w:val="24"/>
          <w:szCs w:val="24"/>
        </w:rPr>
        <w:t xml:space="preserve"> PERIODO</w:t>
      </w:r>
    </w:p>
    <w:tbl>
      <w:tblPr>
        <w:tblStyle w:val="Tablaconcuadrcula"/>
        <w:tblW w:w="13858" w:type="dxa"/>
        <w:tblLayout w:type="fixed"/>
        <w:tblLook w:val="04A0" w:firstRow="1" w:lastRow="0" w:firstColumn="1" w:lastColumn="0" w:noHBand="0" w:noVBand="1"/>
      </w:tblPr>
      <w:tblGrid>
        <w:gridCol w:w="2150"/>
        <w:gridCol w:w="1816"/>
        <w:gridCol w:w="2379"/>
        <w:gridCol w:w="2127"/>
        <w:gridCol w:w="1701"/>
        <w:gridCol w:w="1984"/>
        <w:gridCol w:w="1701"/>
      </w:tblGrid>
      <w:tr w:rsidR="00047D71" w:rsidRPr="00CC2CCD" w:rsidTr="007B136D">
        <w:tc>
          <w:tcPr>
            <w:tcW w:w="2150" w:type="dxa"/>
          </w:tcPr>
          <w:p w:rsidR="00047D71" w:rsidRPr="00CC2CCD" w:rsidRDefault="00047D71"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COMPETENCIAS</w:t>
            </w:r>
          </w:p>
        </w:tc>
        <w:tc>
          <w:tcPr>
            <w:tcW w:w="1816" w:type="dxa"/>
          </w:tcPr>
          <w:p w:rsidR="00047D71" w:rsidRPr="00CC2CCD" w:rsidRDefault="00047D71"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EJE CURRICULAR</w:t>
            </w:r>
          </w:p>
        </w:tc>
        <w:tc>
          <w:tcPr>
            <w:tcW w:w="2379" w:type="dxa"/>
          </w:tcPr>
          <w:p w:rsidR="00047D71" w:rsidRPr="00CC2CCD" w:rsidRDefault="00047D71"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AMBITOS - CONTENIDOS</w:t>
            </w:r>
          </w:p>
        </w:tc>
        <w:tc>
          <w:tcPr>
            <w:tcW w:w="2127" w:type="dxa"/>
          </w:tcPr>
          <w:p w:rsidR="00047D71" w:rsidRPr="00CC2CCD" w:rsidRDefault="00047D71"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PEDAGOGICAS</w:t>
            </w:r>
          </w:p>
        </w:tc>
        <w:tc>
          <w:tcPr>
            <w:tcW w:w="1701" w:type="dxa"/>
          </w:tcPr>
          <w:p w:rsidR="00047D71" w:rsidRPr="00CC2CCD" w:rsidRDefault="00047D71"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ESTANDARES</w:t>
            </w:r>
          </w:p>
        </w:tc>
        <w:tc>
          <w:tcPr>
            <w:tcW w:w="1984" w:type="dxa"/>
          </w:tcPr>
          <w:p w:rsidR="00047D71" w:rsidRPr="00CC2CCD" w:rsidRDefault="00047D71"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DIDACTICAS</w:t>
            </w:r>
          </w:p>
        </w:tc>
        <w:tc>
          <w:tcPr>
            <w:tcW w:w="1701" w:type="dxa"/>
          </w:tcPr>
          <w:p w:rsidR="00047D71" w:rsidRPr="00CC2CCD" w:rsidRDefault="00047D71"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COMPONENTES</w:t>
            </w:r>
          </w:p>
        </w:tc>
      </w:tr>
      <w:tr w:rsidR="00047D71" w:rsidRPr="00CC2CCD" w:rsidTr="007B136D">
        <w:tc>
          <w:tcPr>
            <w:tcW w:w="2150" w:type="dxa"/>
          </w:tcPr>
          <w:p w:rsidR="004F3C74" w:rsidRDefault="004F3C74" w:rsidP="00D1246E">
            <w:pPr>
              <w:rPr>
                <w:rFonts w:ascii="Arial" w:eastAsia="Times New Roman" w:hAnsi="Arial" w:cs="Arial"/>
                <w:b/>
                <w:bCs/>
                <w:sz w:val="20"/>
                <w:szCs w:val="20"/>
                <w:lang w:eastAsia="es-ES"/>
              </w:rPr>
            </w:pPr>
          </w:p>
          <w:p w:rsidR="004F3C74" w:rsidRDefault="004F3C74" w:rsidP="00D1246E">
            <w:pPr>
              <w:rPr>
                <w:rFonts w:ascii="Arial" w:eastAsia="Times New Roman" w:hAnsi="Arial" w:cs="Arial"/>
                <w:b/>
                <w:bCs/>
                <w:sz w:val="20"/>
                <w:szCs w:val="20"/>
                <w:lang w:eastAsia="es-ES"/>
              </w:rPr>
            </w:pPr>
          </w:p>
          <w:p w:rsidR="004F3C74" w:rsidRDefault="004F3C74" w:rsidP="00D1246E">
            <w:pPr>
              <w:rPr>
                <w:rFonts w:ascii="Arial" w:eastAsia="Times New Roman" w:hAnsi="Arial" w:cs="Arial"/>
                <w:b/>
                <w:bCs/>
                <w:sz w:val="20"/>
                <w:szCs w:val="20"/>
                <w:lang w:eastAsia="es-ES"/>
              </w:rPr>
            </w:pPr>
          </w:p>
          <w:p w:rsidR="00F8644A" w:rsidRPr="00F8644A" w:rsidRDefault="004F3C74" w:rsidP="00D1246E">
            <w:pPr>
              <w:rPr>
                <w:rFonts w:ascii="Arial" w:eastAsia="Times New Roman" w:hAnsi="Arial" w:cs="Arial"/>
                <w:b/>
                <w:bCs/>
                <w:sz w:val="20"/>
                <w:szCs w:val="20"/>
                <w:lang w:val="es-ES" w:eastAsia="es-ES"/>
              </w:rPr>
            </w:pPr>
            <w:r>
              <w:rPr>
                <w:rFonts w:ascii="Arial" w:eastAsia="Times New Roman" w:hAnsi="Arial" w:cs="Arial"/>
                <w:b/>
                <w:bCs/>
                <w:sz w:val="20"/>
                <w:szCs w:val="20"/>
                <w:lang w:eastAsia="es-ES"/>
              </w:rPr>
              <w:t xml:space="preserve">Compara actividad </w:t>
            </w:r>
            <w:r w:rsidRPr="004F3C74">
              <w:rPr>
                <w:rFonts w:ascii="Arial" w:eastAsia="Times New Roman" w:hAnsi="Arial" w:cs="Arial"/>
                <w:b/>
                <w:bCs/>
                <w:sz w:val="20"/>
                <w:szCs w:val="20"/>
                <w:lang w:eastAsia="es-ES"/>
              </w:rPr>
              <w:t>económica de su departamento, la distribución de los bienes y servicios y su relación con los diferentes indicadores económicos</w:t>
            </w:r>
          </w:p>
        </w:tc>
        <w:tc>
          <w:tcPr>
            <w:tcW w:w="1816" w:type="dxa"/>
          </w:tcPr>
          <w:p w:rsidR="00047D71" w:rsidRDefault="00047D71" w:rsidP="007B136D">
            <w:pPr>
              <w:jc w:val="both"/>
              <w:rPr>
                <w:rFonts w:ascii="Arial" w:eastAsia="Times New Roman" w:hAnsi="Arial" w:cs="Arial"/>
                <w:sz w:val="20"/>
                <w:szCs w:val="20"/>
                <w:lang w:eastAsia="es-ES"/>
              </w:rPr>
            </w:pPr>
          </w:p>
          <w:p w:rsidR="00F8644A" w:rsidRPr="00DB3063" w:rsidRDefault="00F8644A" w:rsidP="00F8644A">
            <w:pPr>
              <w:autoSpaceDE w:val="0"/>
              <w:autoSpaceDN w:val="0"/>
              <w:adjustRightInd w:val="0"/>
              <w:jc w:val="both"/>
              <w:rPr>
                <w:rFonts w:ascii="Calibri" w:eastAsia="Calibri" w:hAnsi="Calibri" w:cs="Calibri"/>
                <w:sz w:val="24"/>
                <w:szCs w:val="24"/>
              </w:rPr>
            </w:pPr>
            <w:r w:rsidRPr="00DB3063">
              <w:rPr>
                <w:rFonts w:ascii="Calibri" w:eastAsia="Calibri" w:hAnsi="Calibri" w:cs="Calibri"/>
                <w:sz w:val="24"/>
                <w:szCs w:val="24"/>
              </w:rPr>
              <w:t>4. La necesidad de buscar un desarrollo económico sostenible que permita preservar la dignidad humana</w:t>
            </w:r>
          </w:p>
          <w:p w:rsidR="00F8644A" w:rsidRPr="00DB3063" w:rsidRDefault="00F8644A" w:rsidP="00F8644A">
            <w:pPr>
              <w:rPr>
                <w:rFonts w:ascii="Calibri" w:eastAsia="Calibri" w:hAnsi="Calibri" w:cs="Calibri"/>
                <w:sz w:val="24"/>
                <w:szCs w:val="24"/>
              </w:rPr>
            </w:pPr>
            <w:r w:rsidRPr="00DB3063">
              <w:rPr>
                <w:rFonts w:ascii="Calibri" w:eastAsia="Calibri" w:hAnsi="Calibri" w:cs="Calibri"/>
                <w:sz w:val="24"/>
                <w:szCs w:val="24"/>
              </w:rPr>
              <w:t>8. Las organizaciones políticas y sociales como estructuras que canalizan diversos poderes para afrontar necesidades y cambios</w:t>
            </w:r>
          </w:p>
          <w:p w:rsidR="00F8644A" w:rsidRPr="00CC2CCD" w:rsidRDefault="00F8644A" w:rsidP="007B136D">
            <w:pPr>
              <w:jc w:val="both"/>
              <w:rPr>
                <w:rFonts w:ascii="Arial" w:eastAsia="Times New Roman" w:hAnsi="Arial" w:cs="Arial"/>
                <w:sz w:val="20"/>
                <w:szCs w:val="20"/>
                <w:lang w:eastAsia="es-ES"/>
              </w:rPr>
            </w:pPr>
          </w:p>
        </w:tc>
        <w:tc>
          <w:tcPr>
            <w:tcW w:w="2379" w:type="dxa"/>
          </w:tcPr>
          <w:p w:rsidR="00BD0BAD" w:rsidRPr="00BD0BAD" w:rsidRDefault="00BD0BAD" w:rsidP="00BD0BAD">
            <w:pPr>
              <w:pStyle w:val="Prrafodelista"/>
              <w:numPr>
                <w:ilvl w:val="0"/>
                <w:numId w:val="3"/>
              </w:numPr>
              <w:rPr>
                <w:rFonts w:ascii="Arial" w:hAnsi="Arial" w:cs="Arial"/>
                <w:b/>
                <w:sz w:val="20"/>
                <w:szCs w:val="20"/>
                <w:lang w:val="es-ES"/>
              </w:rPr>
            </w:pPr>
            <w:r>
              <w:rPr>
                <w:rFonts w:ascii="Arial" w:hAnsi="Arial" w:cs="Arial"/>
                <w:b/>
                <w:sz w:val="20"/>
                <w:szCs w:val="20"/>
                <w:lang w:val="es-ES"/>
              </w:rPr>
              <w:t xml:space="preserve"> Modo de </w:t>
            </w:r>
            <w:r w:rsidRPr="00BD0BAD">
              <w:rPr>
                <w:rFonts w:ascii="Arial" w:hAnsi="Arial" w:cs="Arial"/>
                <w:b/>
                <w:sz w:val="20"/>
                <w:szCs w:val="20"/>
                <w:lang w:val="es-ES"/>
              </w:rPr>
              <w:t xml:space="preserve">producción, </w:t>
            </w:r>
            <w:r>
              <w:rPr>
                <w:rFonts w:ascii="Arial" w:hAnsi="Arial" w:cs="Arial"/>
                <w:b/>
                <w:sz w:val="20"/>
                <w:szCs w:val="20"/>
                <w:lang w:val="es-ES"/>
              </w:rPr>
              <w:t>concepto.</w:t>
            </w:r>
          </w:p>
          <w:p w:rsidR="00BD0BAD" w:rsidRPr="00BD0BAD" w:rsidRDefault="00BD0BAD" w:rsidP="00BD0BAD">
            <w:pPr>
              <w:pStyle w:val="Prrafodelista"/>
              <w:numPr>
                <w:ilvl w:val="0"/>
                <w:numId w:val="3"/>
              </w:numPr>
              <w:rPr>
                <w:rFonts w:ascii="Arial" w:eastAsia="Calibri" w:hAnsi="Arial" w:cs="Arial"/>
                <w:b/>
                <w:sz w:val="20"/>
                <w:szCs w:val="20"/>
                <w:lang w:val="es-ES"/>
              </w:rPr>
            </w:pPr>
            <w:r w:rsidRPr="00BD0BAD">
              <w:rPr>
                <w:rFonts w:ascii="Arial" w:hAnsi="Arial" w:cs="Arial"/>
                <w:b/>
                <w:sz w:val="20"/>
                <w:szCs w:val="20"/>
                <w:lang w:val="es-ES"/>
              </w:rPr>
              <w:t xml:space="preserve">Sistemas </w:t>
            </w:r>
            <w:r>
              <w:rPr>
                <w:rFonts w:ascii="Arial" w:hAnsi="Arial" w:cs="Arial"/>
                <w:b/>
                <w:sz w:val="20"/>
                <w:szCs w:val="20"/>
                <w:lang w:val="es-ES"/>
              </w:rPr>
              <w:t xml:space="preserve"> de producción a través de la historia.</w:t>
            </w:r>
          </w:p>
          <w:p w:rsidR="00BD0BAD" w:rsidRPr="00BD0BAD" w:rsidRDefault="00BD0BAD" w:rsidP="00BD0BAD">
            <w:pPr>
              <w:pStyle w:val="Prrafodelista"/>
              <w:numPr>
                <w:ilvl w:val="0"/>
                <w:numId w:val="3"/>
              </w:numPr>
              <w:rPr>
                <w:rFonts w:ascii="Arial" w:eastAsia="Calibri" w:hAnsi="Arial" w:cs="Arial"/>
                <w:b/>
                <w:sz w:val="20"/>
                <w:szCs w:val="20"/>
                <w:lang w:val="es-ES"/>
              </w:rPr>
            </w:pPr>
            <w:r>
              <w:rPr>
                <w:rFonts w:ascii="Arial" w:eastAsia="Calibri" w:hAnsi="Arial" w:cs="Arial"/>
                <w:b/>
                <w:sz w:val="20"/>
                <w:szCs w:val="20"/>
                <w:lang w:val="es-ES"/>
              </w:rPr>
              <w:t>E</w:t>
            </w:r>
            <w:r w:rsidRPr="00F8644A">
              <w:rPr>
                <w:rFonts w:ascii="Arial" w:eastAsia="Calibri" w:hAnsi="Arial" w:cs="Arial"/>
                <w:b/>
                <w:sz w:val="20"/>
                <w:szCs w:val="20"/>
                <w:lang w:val="es-ES"/>
              </w:rPr>
              <w:t>l mercado  concepto,  actores del mercado</w:t>
            </w:r>
          </w:p>
          <w:p w:rsidR="00BD0BAD" w:rsidRDefault="00F8644A" w:rsidP="00114BC9">
            <w:pPr>
              <w:pStyle w:val="Prrafodelista"/>
              <w:numPr>
                <w:ilvl w:val="0"/>
                <w:numId w:val="3"/>
              </w:numPr>
              <w:rPr>
                <w:rFonts w:ascii="Arial" w:eastAsia="Calibri" w:hAnsi="Arial" w:cs="Arial"/>
                <w:b/>
                <w:sz w:val="20"/>
                <w:szCs w:val="20"/>
                <w:lang w:val="es-ES"/>
              </w:rPr>
            </w:pPr>
            <w:r w:rsidRPr="00BD0BAD">
              <w:rPr>
                <w:rFonts w:ascii="Arial" w:eastAsia="Calibri" w:hAnsi="Arial" w:cs="Arial"/>
                <w:b/>
                <w:sz w:val="20"/>
                <w:szCs w:val="20"/>
                <w:lang w:val="es-ES"/>
              </w:rPr>
              <w:t>D</w:t>
            </w:r>
            <w:r w:rsidR="00114BC9" w:rsidRPr="00BD0BAD">
              <w:rPr>
                <w:rFonts w:ascii="Arial" w:eastAsia="Calibri" w:hAnsi="Arial" w:cs="Arial"/>
                <w:b/>
                <w:sz w:val="20"/>
                <w:szCs w:val="20"/>
                <w:lang w:val="es-ES"/>
              </w:rPr>
              <w:t xml:space="preserve">emanda oferta, </w:t>
            </w:r>
          </w:p>
          <w:p w:rsidR="00114BC9" w:rsidRPr="00BD0BAD" w:rsidRDefault="00114BC9" w:rsidP="00114BC9">
            <w:pPr>
              <w:pStyle w:val="Prrafodelista"/>
              <w:numPr>
                <w:ilvl w:val="0"/>
                <w:numId w:val="3"/>
              </w:numPr>
              <w:rPr>
                <w:rFonts w:ascii="Arial" w:eastAsia="Calibri" w:hAnsi="Arial" w:cs="Arial"/>
                <w:b/>
                <w:sz w:val="20"/>
                <w:szCs w:val="20"/>
                <w:lang w:val="es-ES"/>
              </w:rPr>
            </w:pPr>
            <w:r w:rsidRPr="00BD0BAD">
              <w:rPr>
                <w:rFonts w:ascii="Arial" w:eastAsia="Calibri" w:hAnsi="Arial" w:cs="Arial"/>
                <w:b/>
                <w:sz w:val="20"/>
                <w:szCs w:val="20"/>
                <w:lang w:val="es-ES"/>
              </w:rPr>
              <w:t>precio.</w:t>
            </w:r>
          </w:p>
          <w:p w:rsidR="00114BC9" w:rsidRPr="005B0B2D" w:rsidRDefault="00114BC9" w:rsidP="00F8644A">
            <w:pPr>
              <w:pStyle w:val="Prrafodelista"/>
              <w:numPr>
                <w:ilvl w:val="0"/>
                <w:numId w:val="3"/>
              </w:numPr>
              <w:autoSpaceDE w:val="0"/>
              <w:autoSpaceDN w:val="0"/>
              <w:adjustRightInd w:val="0"/>
              <w:rPr>
                <w:rFonts w:ascii="Nilland" w:hAnsi="Nilland" w:cs="Nilland"/>
                <w:sz w:val="20"/>
                <w:szCs w:val="20"/>
              </w:rPr>
            </w:pPr>
            <w:r w:rsidRPr="00F8644A">
              <w:rPr>
                <w:rFonts w:ascii="Arial" w:eastAsia="Calibri" w:hAnsi="Arial" w:cs="Arial"/>
                <w:b/>
                <w:sz w:val="20"/>
                <w:szCs w:val="20"/>
                <w:lang w:val="es-ES"/>
              </w:rPr>
              <w:t xml:space="preserve">. </w:t>
            </w:r>
            <w:r w:rsidRPr="00F8644A">
              <w:rPr>
                <w:rFonts w:ascii="Nilland" w:hAnsi="Nilland" w:cs="Nilland"/>
                <w:color w:val="FF0000"/>
                <w:sz w:val="20"/>
                <w:szCs w:val="20"/>
              </w:rPr>
              <w:t xml:space="preserve"> </w:t>
            </w:r>
            <w:r w:rsidRPr="005B0B2D">
              <w:rPr>
                <w:rFonts w:ascii="Nilland" w:hAnsi="Nilland" w:cs="Nilland"/>
                <w:sz w:val="20"/>
                <w:szCs w:val="20"/>
              </w:rPr>
              <w:t>Importación y exportación</w:t>
            </w:r>
          </w:p>
          <w:p w:rsidR="00BD0BAD" w:rsidRPr="00114BC9" w:rsidRDefault="00BD0BAD" w:rsidP="00BD0BAD">
            <w:pPr>
              <w:pStyle w:val="Prrafodelista"/>
              <w:numPr>
                <w:ilvl w:val="0"/>
                <w:numId w:val="3"/>
              </w:numPr>
              <w:rPr>
                <w:rFonts w:ascii="Arial" w:eastAsia="Calibri" w:hAnsi="Arial" w:cs="Arial"/>
                <w:b/>
                <w:sz w:val="20"/>
                <w:szCs w:val="20"/>
                <w:lang w:val="es-ES"/>
              </w:rPr>
            </w:pPr>
            <w:r w:rsidRPr="00114BC9">
              <w:rPr>
                <w:rFonts w:ascii="Arial" w:eastAsia="Calibri" w:hAnsi="Arial" w:cs="Arial"/>
                <w:b/>
                <w:sz w:val="20"/>
                <w:szCs w:val="20"/>
                <w:lang w:val="es-ES"/>
              </w:rPr>
              <w:t>Inflación, tipos, deflación, canasta familiar e IPC</w:t>
            </w:r>
          </w:p>
          <w:p w:rsidR="00114BC9" w:rsidRPr="005B0B2D" w:rsidRDefault="00114BC9" w:rsidP="00114BC9">
            <w:pPr>
              <w:pStyle w:val="Prrafodelista"/>
              <w:ind w:left="360"/>
              <w:rPr>
                <w:rFonts w:ascii="Arial" w:eastAsia="Calibri" w:hAnsi="Arial" w:cs="Arial"/>
                <w:b/>
                <w:sz w:val="20"/>
                <w:szCs w:val="20"/>
                <w:lang w:val="es-ES"/>
              </w:rPr>
            </w:pPr>
          </w:p>
          <w:p w:rsidR="00114BC9" w:rsidRPr="005B0B2D" w:rsidRDefault="00114BC9" w:rsidP="00F8644A">
            <w:pPr>
              <w:pStyle w:val="Prrafodelista"/>
              <w:numPr>
                <w:ilvl w:val="0"/>
                <w:numId w:val="3"/>
              </w:numPr>
              <w:autoSpaceDE w:val="0"/>
              <w:autoSpaceDN w:val="0"/>
              <w:adjustRightInd w:val="0"/>
              <w:rPr>
                <w:rFonts w:ascii="Nilland" w:hAnsi="Nilland" w:cs="Nilland"/>
                <w:sz w:val="20"/>
                <w:szCs w:val="20"/>
              </w:rPr>
            </w:pPr>
            <w:r w:rsidRPr="005B0B2D">
              <w:rPr>
                <w:rFonts w:ascii="Arial" w:eastAsia="Calibri" w:hAnsi="Arial" w:cs="Arial"/>
                <w:b/>
                <w:sz w:val="20"/>
                <w:szCs w:val="20"/>
                <w:lang w:val="es-ES"/>
              </w:rPr>
              <w:t xml:space="preserve">políticas económicas </w:t>
            </w:r>
            <w:r w:rsidRPr="005B0B2D">
              <w:rPr>
                <w:rFonts w:ascii="Nilland" w:hAnsi="Nilland" w:cs="Nilland"/>
                <w:sz w:val="20"/>
                <w:szCs w:val="20"/>
              </w:rPr>
              <w:t xml:space="preserve"> Derechos económicos, sociales</w:t>
            </w:r>
          </w:p>
          <w:p w:rsidR="00114BC9" w:rsidRPr="005B0B2D" w:rsidRDefault="00114BC9" w:rsidP="00114BC9">
            <w:pPr>
              <w:autoSpaceDE w:val="0"/>
              <w:autoSpaceDN w:val="0"/>
              <w:adjustRightInd w:val="0"/>
              <w:rPr>
                <w:rFonts w:ascii="Nilland" w:hAnsi="Nilland" w:cs="Nilland"/>
                <w:sz w:val="20"/>
                <w:szCs w:val="20"/>
              </w:rPr>
            </w:pPr>
            <w:r w:rsidRPr="005B0B2D">
              <w:rPr>
                <w:rFonts w:ascii="Nilland" w:hAnsi="Nilland" w:cs="Nilland"/>
                <w:sz w:val="20"/>
                <w:szCs w:val="20"/>
              </w:rPr>
              <w:t>y culturales.</w:t>
            </w:r>
          </w:p>
          <w:p w:rsidR="00F8644A" w:rsidRPr="005B0B2D" w:rsidRDefault="00F8644A" w:rsidP="00114BC9">
            <w:pPr>
              <w:autoSpaceDE w:val="0"/>
              <w:autoSpaceDN w:val="0"/>
              <w:adjustRightInd w:val="0"/>
              <w:rPr>
                <w:rFonts w:ascii="Nilland" w:hAnsi="Nilland" w:cs="Nilland"/>
                <w:sz w:val="20"/>
                <w:szCs w:val="20"/>
              </w:rPr>
            </w:pPr>
          </w:p>
          <w:p w:rsidR="00F8644A" w:rsidRPr="005B0B2D" w:rsidRDefault="00F8644A" w:rsidP="00F8644A">
            <w:pPr>
              <w:autoSpaceDE w:val="0"/>
              <w:autoSpaceDN w:val="0"/>
              <w:adjustRightInd w:val="0"/>
              <w:rPr>
                <w:rFonts w:ascii="Nilland" w:hAnsi="Nilland" w:cs="Nilland"/>
                <w:sz w:val="20"/>
                <w:szCs w:val="20"/>
              </w:rPr>
            </w:pPr>
            <w:r w:rsidRPr="005B0B2D">
              <w:rPr>
                <w:rFonts w:ascii="Nilland" w:hAnsi="Nilland" w:cs="Nilland"/>
                <w:sz w:val="20"/>
                <w:szCs w:val="20"/>
              </w:rPr>
              <w:t>• Crecimiento, desarrollo y bienestar</w:t>
            </w:r>
          </w:p>
          <w:p w:rsidR="00F8644A" w:rsidRPr="005B0B2D" w:rsidRDefault="00F8644A" w:rsidP="00F8644A">
            <w:pPr>
              <w:autoSpaceDE w:val="0"/>
              <w:autoSpaceDN w:val="0"/>
              <w:adjustRightInd w:val="0"/>
              <w:rPr>
                <w:rFonts w:ascii="Nilland" w:hAnsi="Nilland" w:cs="Nilland"/>
                <w:sz w:val="20"/>
                <w:szCs w:val="20"/>
              </w:rPr>
            </w:pPr>
            <w:r w:rsidRPr="005B0B2D">
              <w:rPr>
                <w:rFonts w:ascii="Nilland" w:hAnsi="Nilland" w:cs="Nilland"/>
                <w:sz w:val="20"/>
                <w:szCs w:val="20"/>
              </w:rPr>
              <w:t>económico</w:t>
            </w:r>
          </w:p>
          <w:p w:rsidR="00F8644A" w:rsidRPr="005B0B2D" w:rsidRDefault="00F8644A" w:rsidP="00114BC9">
            <w:pPr>
              <w:autoSpaceDE w:val="0"/>
              <w:autoSpaceDN w:val="0"/>
              <w:adjustRightInd w:val="0"/>
              <w:rPr>
                <w:rFonts w:ascii="Nilland" w:hAnsi="Nilland" w:cs="Nilland"/>
                <w:sz w:val="20"/>
                <w:szCs w:val="20"/>
              </w:rPr>
            </w:pPr>
          </w:p>
          <w:p w:rsidR="00114BC9" w:rsidRPr="00114BC9" w:rsidRDefault="00114BC9" w:rsidP="00F8644A">
            <w:pPr>
              <w:pStyle w:val="Prrafodelista"/>
              <w:ind w:left="360"/>
              <w:rPr>
                <w:rFonts w:ascii="Arial" w:eastAsia="Calibri" w:hAnsi="Arial" w:cs="Arial"/>
                <w:b/>
                <w:sz w:val="20"/>
                <w:szCs w:val="20"/>
                <w:lang w:val="es-ES"/>
              </w:rPr>
            </w:pPr>
          </w:p>
          <w:p w:rsidR="00047D71" w:rsidRPr="00F8644A" w:rsidRDefault="00047D71" w:rsidP="00F8644A">
            <w:pPr>
              <w:rPr>
                <w:rFonts w:ascii="Arial" w:eastAsia="Calibri" w:hAnsi="Arial" w:cs="Arial"/>
                <w:b/>
                <w:sz w:val="20"/>
                <w:szCs w:val="20"/>
                <w:lang w:val="es-ES"/>
              </w:rPr>
            </w:pPr>
          </w:p>
        </w:tc>
        <w:tc>
          <w:tcPr>
            <w:tcW w:w="2127" w:type="dxa"/>
          </w:tcPr>
          <w:p w:rsidR="00047D71" w:rsidRDefault="00047D71" w:rsidP="007B136D">
            <w:pPr>
              <w:tabs>
                <w:tab w:val="left" w:pos="225"/>
              </w:tabs>
              <w:rPr>
                <w:rFonts w:ascii="Arial" w:eastAsia="Times New Roman" w:hAnsi="Arial" w:cs="Arial"/>
                <w:b/>
                <w:bCs/>
                <w:sz w:val="20"/>
                <w:szCs w:val="20"/>
                <w:lang w:eastAsia="es-ES"/>
              </w:rPr>
            </w:pPr>
          </w:p>
          <w:p w:rsidR="00D1246E" w:rsidRDefault="00D1246E" w:rsidP="007B136D">
            <w:pPr>
              <w:tabs>
                <w:tab w:val="left" w:pos="225"/>
              </w:tabs>
            </w:pPr>
            <w:r>
              <w:t xml:space="preserve">Analiza y comparte estrategias para un uso adecuado de bienes y servicios que favorezcan los sectores de la economía, en relación con la situación económica del </w:t>
            </w:r>
            <w:r w:rsidR="00C66BD6">
              <w:t>país</w:t>
            </w:r>
          </w:p>
          <w:p w:rsidR="002D531A" w:rsidRDefault="002D531A" w:rsidP="007B136D">
            <w:pPr>
              <w:tabs>
                <w:tab w:val="left" w:pos="225"/>
              </w:tabs>
            </w:pPr>
          </w:p>
          <w:p w:rsidR="002D531A" w:rsidRDefault="002D531A" w:rsidP="007B136D">
            <w:pPr>
              <w:tabs>
                <w:tab w:val="left" w:pos="225"/>
              </w:tabs>
            </w:pPr>
          </w:p>
          <w:p w:rsidR="002D531A" w:rsidRPr="002D531A" w:rsidRDefault="002D531A" w:rsidP="007B136D">
            <w:pPr>
              <w:tabs>
                <w:tab w:val="left" w:pos="225"/>
              </w:tabs>
              <w:rPr>
                <w:b/>
              </w:rPr>
            </w:pPr>
            <w:r w:rsidRPr="002D531A">
              <w:rPr>
                <w:b/>
              </w:rPr>
              <w:t xml:space="preserve">Ejercicio Problema </w:t>
            </w:r>
          </w:p>
          <w:p w:rsidR="002D531A" w:rsidRDefault="002D531A" w:rsidP="007B136D">
            <w:pPr>
              <w:tabs>
                <w:tab w:val="left" w:pos="225"/>
              </w:tabs>
            </w:pPr>
          </w:p>
          <w:p w:rsidR="002D531A" w:rsidRPr="00CC2CCD" w:rsidRDefault="002D531A" w:rsidP="007B136D">
            <w:pPr>
              <w:tabs>
                <w:tab w:val="left" w:pos="225"/>
              </w:tabs>
              <w:rPr>
                <w:rFonts w:ascii="Arial" w:eastAsia="Times New Roman" w:hAnsi="Arial" w:cs="Arial"/>
                <w:b/>
                <w:bCs/>
                <w:sz w:val="20"/>
                <w:szCs w:val="20"/>
                <w:lang w:eastAsia="es-ES"/>
              </w:rPr>
            </w:pPr>
            <w:r>
              <w:t>A partir del conocimiento de los sistemas de producción elabore un escrito sobre cómo se han percibido estos en su municipio.</w:t>
            </w:r>
          </w:p>
        </w:tc>
        <w:tc>
          <w:tcPr>
            <w:tcW w:w="1701" w:type="dxa"/>
          </w:tcPr>
          <w:p w:rsidR="00047D71" w:rsidRDefault="00047D71" w:rsidP="007B136D">
            <w:pPr>
              <w:tabs>
                <w:tab w:val="left" w:pos="225"/>
              </w:tabs>
              <w:rPr>
                <w:rFonts w:ascii="Arial" w:eastAsia="Times New Roman" w:hAnsi="Arial" w:cs="Arial"/>
                <w:b/>
                <w:bCs/>
                <w:sz w:val="20"/>
                <w:szCs w:val="20"/>
                <w:lang w:val="es-ES" w:eastAsia="es-ES"/>
              </w:rPr>
            </w:pPr>
          </w:p>
          <w:p w:rsidR="00D1246E" w:rsidRPr="00F367EE" w:rsidRDefault="00D1246E" w:rsidP="00D1246E">
            <w:pPr>
              <w:rPr>
                <w:rFonts w:ascii="Arial" w:eastAsia="Times New Roman" w:hAnsi="Arial" w:cs="Arial"/>
                <w:sz w:val="24"/>
                <w:szCs w:val="24"/>
                <w:lang w:val="es-ES" w:eastAsia="es-ES"/>
              </w:rPr>
            </w:pPr>
            <w:r w:rsidRPr="00F367EE">
              <w:rPr>
                <w:rFonts w:ascii="Arial" w:eastAsia="Times New Roman" w:hAnsi="Arial" w:cs="Arial"/>
                <w:sz w:val="24"/>
                <w:szCs w:val="24"/>
                <w:lang w:val="es-ES" w:eastAsia="es-ES"/>
              </w:rPr>
              <w:t>Distinguir los elementos básicos que determinan el mercado, sus actores y los factores que afectan la economía de las familias y el país</w:t>
            </w:r>
          </w:p>
          <w:p w:rsidR="00D1246E" w:rsidRPr="00DB3063" w:rsidRDefault="00D1246E" w:rsidP="00D1246E">
            <w:pPr>
              <w:autoSpaceDE w:val="0"/>
              <w:autoSpaceDN w:val="0"/>
              <w:adjustRightInd w:val="0"/>
              <w:rPr>
                <w:rFonts w:ascii="Arial" w:eastAsia="Times New Roman" w:hAnsi="Arial" w:cs="Arial"/>
                <w:b/>
                <w:bCs/>
                <w:sz w:val="20"/>
                <w:szCs w:val="20"/>
                <w:lang w:val="es-ES" w:eastAsia="es-ES"/>
              </w:rPr>
            </w:pPr>
          </w:p>
        </w:tc>
        <w:tc>
          <w:tcPr>
            <w:tcW w:w="1984" w:type="dxa"/>
          </w:tcPr>
          <w:p w:rsidR="00047D71" w:rsidRDefault="00047D71" w:rsidP="007B136D">
            <w:pPr>
              <w:tabs>
                <w:tab w:val="left" w:pos="225"/>
              </w:tabs>
              <w:rPr>
                <w:rFonts w:ascii="Arial" w:eastAsia="Times New Roman" w:hAnsi="Arial" w:cs="Arial"/>
                <w:b/>
                <w:bCs/>
                <w:sz w:val="20"/>
                <w:szCs w:val="20"/>
                <w:lang w:eastAsia="es-ES"/>
              </w:rPr>
            </w:pPr>
          </w:p>
          <w:p w:rsidR="004F3C74" w:rsidRDefault="004F3C74" w:rsidP="007B136D">
            <w:pPr>
              <w:tabs>
                <w:tab w:val="left" w:pos="225"/>
              </w:tabs>
              <w:rPr>
                <w:rFonts w:ascii="Arial" w:eastAsia="Times New Roman" w:hAnsi="Arial" w:cs="Arial"/>
                <w:bCs/>
                <w:sz w:val="20"/>
                <w:szCs w:val="20"/>
                <w:lang w:eastAsia="es-ES"/>
              </w:rPr>
            </w:pPr>
            <w:r w:rsidRPr="004F3C74">
              <w:rPr>
                <w:rFonts w:ascii="Arial" w:eastAsia="Times New Roman" w:hAnsi="Arial" w:cs="Arial"/>
                <w:bCs/>
                <w:sz w:val="20"/>
                <w:szCs w:val="20"/>
                <w:lang w:eastAsia="es-ES"/>
              </w:rPr>
              <w:t>Lectura, análisis</w:t>
            </w:r>
          </w:p>
          <w:p w:rsidR="004F3C74" w:rsidRDefault="004F3C74" w:rsidP="007B136D">
            <w:pPr>
              <w:tabs>
                <w:tab w:val="left" w:pos="225"/>
              </w:tabs>
              <w:rPr>
                <w:rFonts w:ascii="Arial" w:eastAsia="Times New Roman" w:hAnsi="Arial" w:cs="Arial"/>
                <w:bCs/>
                <w:sz w:val="20"/>
                <w:szCs w:val="20"/>
                <w:lang w:eastAsia="es-ES"/>
              </w:rPr>
            </w:pPr>
          </w:p>
          <w:p w:rsidR="004F3C74" w:rsidRPr="004F3C74" w:rsidRDefault="004F3C74" w:rsidP="007B136D">
            <w:pPr>
              <w:tabs>
                <w:tab w:val="left" w:pos="225"/>
              </w:tabs>
              <w:rPr>
                <w:rFonts w:ascii="Arial" w:eastAsia="Times New Roman" w:hAnsi="Arial" w:cs="Arial"/>
                <w:bCs/>
                <w:sz w:val="20"/>
                <w:szCs w:val="20"/>
                <w:lang w:eastAsia="es-ES"/>
              </w:rPr>
            </w:pPr>
            <w:r>
              <w:rPr>
                <w:rFonts w:ascii="Arial" w:eastAsia="Times New Roman" w:hAnsi="Arial" w:cs="Arial"/>
                <w:bCs/>
                <w:sz w:val="20"/>
                <w:szCs w:val="20"/>
                <w:lang w:eastAsia="es-ES"/>
              </w:rPr>
              <w:t xml:space="preserve">Elaboración de cuadros conceptuales y escritos </w:t>
            </w:r>
          </w:p>
        </w:tc>
        <w:tc>
          <w:tcPr>
            <w:tcW w:w="1701" w:type="dxa"/>
          </w:tcPr>
          <w:p w:rsidR="00047D71" w:rsidRDefault="00047D71" w:rsidP="007B136D">
            <w:pPr>
              <w:tabs>
                <w:tab w:val="left" w:pos="225"/>
              </w:tabs>
              <w:rPr>
                <w:rFonts w:ascii="Arial" w:eastAsia="Times New Roman" w:hAnsi="Arial" w:cs="Arial"/>
                <w:bCs/>
                <w:sz w:val="20"/>
                <w:szCs w:val="20"/>
                <w:lang w:eastAsia="es-ES"/>
              </w:rPr>
            </w:pPr>
          </w:p>
          <w:p w:rsidR="004F3C74" w:rsidRDefault="004F3C74" w:rsidP="007B136D">
            <w:pPr>
              <w:tabs>
                <w:tab w:val="left" w:pos="225"/>
              </w:tabs>
              <w:rPr>
                <w:rFonts w:ascii="Arial" w:eastAsia="Times New Roman" w:hAnsi="Arial" w:cs="Arial"/>
                <w:bCs/>
                <w:sz w:val="20"/>
                <w:szCs w:val="20"/>
                <w:lang w:eastAsia="es-ES"/>
              </w:rPr>
            </w:pPr>
          </w:p>
          <w:p w:rsidR="004F3C74" w:rsidRDefault="004F3C74" w:rsidP="007B136D">
            <w:pPr>
              <w:tabs>
                <w:tab w:val="left" w:pos="225"/>
              </w:tabs>
              <w:rPr>
                <w:rFonts w:ascii="Arial" w:eastAsia="Times New Roman" w:hAnsi="Arial" w:cs="Arial"/>
                <w:bCs/>
                <w:sz w:val="20"/>
                <w:szCs w:val="20"/>
                <w:lang w:eastAsia="es-ES"/>
              </w:rPr>
            </w:pPr>
          </w:p>
          <w:p w:rsidR="004F3C74" w:rsidRDefault="004F3C74" w:rsidP="007B136D">
            <w:pPr>
              <w:tabs>
                <w:tab w:val="left" w:pos="225"/>
              </w:tabs>
              <w:rPr>
                <w:rFonts w:ascii="Arial" w:eastAsia="Times New Roman" w:hAnsi="Arial" w:cs="Arial"/>
                <w:bCs/>
                <w:sz w:val="20"/>
                <w:szCs w:val="20"/>
                <w:lang w:eastAsia="es-ES"/>
              </w:rPr>
            </w:pPr>
          </w:p>
          <w:p w:rsidR="004F3C74" w:rsidRDefault="004F3C74" w:rsidP="007B136D">
            <w:pPr>
              <w:tabs>
                <w:tab w:val="left" w:pos="225"/>
              </w:tabs>
              <w:rPr>
                <w:rFonts w:ascii="droid sans" w:eastAsia="Times New Roman" w:hAnsi="droid sans" w:cs="Times New Roman"/>
                <w:color w:val="000000"/>
                <w:lang w:val="es-ES"/>
              </w:rPr>
            </w:pPr>
            <w:r w:rsidRPr="008E3FE4">
              <w:rPr>
                <w:rFonts w:ascii="droid sans" w:eastAsia="Times New Roman" w:hAnsi="droid sans" w:cs="Times New Roman"/>
                <w:color w:val="000000"/>
                <w:lang w:val="es-ES"/>
              </w:rPr>
              <w:t>El poder, la economía y las organizaciones sociales</w:t>
            </w:r>
          </w:p>
          <w:p w:rsidR="004F3C74" w:rsidRDefault="004F3C74" w:rsidP="007B136D">
            <w:pPr>
              <w:tabs>
                <w:tab w:val="left" w:pos="225"/>
              </w:tabs>
              <w:rPr>
                <w:rFonts w:ascii="droid sans" w:eastAsia="Times New Roman" w:hAnsi="droid sans" w:cs="Times New Roman"/>
                <w:color w:val="000000"/>
                <w:lang w:val="es-ES"/>
              </w:rPr>
            </w:pPr>
          </w:p>
          <w:p w:rsidR="004F3C74" w:rsidRDefault="004F3C74" w:rsidP="007B136D">
            <w:pPr>
              <w:tabs>
                <w:tab w:val="left" w:pos="225"/>
              </w:tabs>
              <w:rPr>
                <w:rFonts w:ascii="droid sans" w:eastAsia="Times New Roman" w:hAnsi="droid sans" w:cs="Times New Roman"/>
                <w:color w:val="000000"/>
                <w:lang w:val="es-ES"/>
              </w:rPr>
            </w:pPr>
          </w:p>
          <w:p w:rsidR="004F3C74" w:rsidRPr="00CC2CCD" w:rsidRDefault="004F3C74" w:rsidP="007B136D">
            <w:pPr>
              <w:tabs>
                <w:tab w:val="left" w:pos="225"/>
              </w:tabs>
              <w:rPr>
                <w:rFonts w:ascii="Arial" w:eastAsia="Times New Roman" w:hAnsi="Arial" w:cs="Arial"/>
                <w:bCs/>
                <w:sz w:val="20"/>
                <w:szCs w:val="20"/>
                <w:lang w:eastAsia="es-ES"/>
              </w:rPr>
            </w:pPr>
            <w:r>
              <w:rPr>
                <w:rFonts w:ascii="droid sans" w:eastAsia="Times New Roman" w:hAnsi="droid sans" w:cs="Times New Roman"/>
                <w:color w:val="000000"/>
                <w:lang w:val="es-ES"/>
              </w:rPr>
              <w:t xml:space="preserve">El tiempo y </w:t>
            </w:r>
            <w:r w:rsidR="00C66BD6">
              <w:rPr>
                <w:rFonts w:ascii="droid sans" w:eastAsia="Times New Roman" w:hAnsi="droid sans" w:cs="Times New Roman"/>
                <w:color w:val="000000"/>
                <w:lang w:val="es-ES"/>
              </w:rPr>
              <w:t>las culturas</w:t>
            </w:r>
            <w:r>
              <w:rPr>
                <w:rFonts w:ascii="droid sans" w:eastAsia="Times New Roman" w:hAnsi="droid sans" w:cs="Times New Roman"/>
                <w:color w:val="000000"/>
                <w:lang w:val="es-ES"/>
              </w:rPr>
              <w:t>.</w:t>
            </w:r>
          </w:p>
        </w:tc>
      </w:tr>
    </w:tbl>
    <w:p w:rsidR="00CC2CCD" w:rsidRDefault="00CC2CCD" w:rsidP="00CC2CCD">
      <w:pPr>
        <w:jc w:val="both"/>
        <w:rPr>
          <w:rFonts w:ascii="Arial" w:hAnsi="Arial" w:cs="Arial"/>
          <w:sz w:val="24"/>
          <w:szCs w:val="24"/>
        </w:rPr>
      </w:pPr>
    </w:p>
    <w:p w:rsidR="00047D71" w:rsidRDefault="00047D71" w:rsidP="00CC2CCD">
      <w:pPr>
        <w:jc w:val="both"/>
        <w:rPr>
          <w:rFonts w:ascii="Arial" w:hAnsi="Arial" w:cs="Arial"/>
          <w:sz w:val="24"/>
          <w:szCs w:val="24"/>
        </w:rPr>
      </w:pPr>
    </w:p>
    <w:p w:rsidR="00047D71" w:rsidRPr="00047D71" w:rsidRDefault="00047D71" w:rsidP="00047D71">
      <w:pPr>
        <w:jc w:val="center"/>
        <w:rPr>
          <w:rFonts w:ascii="Arial" w:hAnsi="Arial" w:cs="Arial"/>
          <w:b/>
          <w:sz w:val="24"/>
          <w:szCs w:val="24"/>
        </w:rPr>
      </w:pPr>
      <w:r>
        <w:rPr>
          <w:rFonts w:ascii="Arial" w:hAnsi="Arial" w:cs="Arial"/>
          <w:b/>
          <w:sz w:val="24"/>
          <w:szCs w:val="24"/>
        </w:rPr>
        <w:t>TERCER</w:t>
      </w:r>
      <w:r w:rsidRPr="00047D71">
        <w:rPr>
          <w:rFonts w:ascii="Arial" w:hAnsi="Arial" w:cs="Arial"/>
          <w:b/>
          <w:sz w:val="24"/>
          <w:szCs w:val="24"/>
        </w:rPr>
        <w:t xml:space="preserve"> PERIODO</w:t>
      </w:r>
    </w:p>
    <w:tbl>
      <w:tblPr>
        <w:tblStyle w:val="Tablaconcuadrcula"/>
        <w:tblW w:w="13858" w:type="dxa"/>
        <w:tblLayout w:type="fixed"/>
        <w:tblLook w:val="04A0" w:firstRow="1" w:lastRow="0" w:firstColumn="1" w:lastColumn="0" w:noHBand="0" w:noVBand="1"/>
      </w:tblPr>
      <w:tblGrid>
        <w:gridCol w:w="2150"/>
        <w:gridCol w:w="1816"/>
        <w:gridCol w:w="2379"/>
        <w:gridCol w:w="2127"/>
        <w:gridCol w:w="1701"/>
        <w:gridCol w:w="1984"/>
        <w:gridCol w:w="1701"/>
      </w:tblGrid>
      <w:tr w:rsidR="00047D71" w:rsidRPr="00CC2CCD" w:rsidTr="007B136D">
        <w:tc>
          <w:tcPr>
            <w:tcW w:w="2150"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COMPETENCIAS</w:t>
            </w:r>
          </w:p>
        </w:tc>
        <w:tc>
          <w:tcPr>
            <w:tcW w:w="1816"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EJE CURRICULAR</w:t>
            </w:r>
          </w:p>
        </w:tc>
        <w:tc>
          <w:tcPr>
            <w:tcW w:w="2379"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AMBITOS - CONTENIDOS</w:t>
            </w:r>
          </w:p>
        </w:tc>
        <w:tc>
          <w:tcPr>
            <w:tcW w:w="2127"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PEDAGOGICAS</w:t>
            </w:r>
          </w:p>
        </w:tc>
        <w:tc>
          <w:tcPr>
            <w:tcW w:w="1701"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ESTANDARES</w:t>
            </w:r>
          </w:p>
        </w:tc>
        <w:tc>
          <w:tcPr>
            <w:tcW w:w="1984"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DIDACTICAS</w:t>
            </w:r>
          </w:p>
        </w:tc>
        <w:tc>
          <w:tcPr>
            <w:tcW w:w="1701"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COMPONENTES</w:t>
            </w:r>
          </w:p>
        </w:tc>
      </w:tr>
      <w:tr w:rsidR="00047D71" w:rsidRPr="00CC2CCD" w:rsidTr="007B136D">
        <w:tc>
          <w:tcPr>
            <w:tcW w:w="2150" w:type="dxa"/>
          </w:tcPr>
          <w:p w:rsidR="00047D71" w:rsidRDefault="00047D71" w:rsidP="007B136D">
            <w:pPr>
              <w:tabs>
                <w:tab w:val="left" w:pos="225"/>
              </w:tabs>
              <w:rPr>
                <w:rFonts w:ascii="Arial" w:eastAsia="Times New Roman" w:hAnsi="Arial" w:cs="Arial"/>
                <w:b/>
                <w:bCs/>
                <w:sz w:val="20"/>
                <w:szCs w:val="20"/>
                <w:lang w:eastAsia="es-ES"/>
              </w:rPr>
            </w:pPr>
          </w:p>
          <w:p w:rsidR="008B1702" w:rsidRDefault="008B1702" w:rsidP="007B136D">
            <w:pPr>
              <w:tabs>
                <w:tab w:val="left" w:pos="225"/>
              </w:tabs>
              <w:rPr>
                <w:rFonts w:ascii="Arial" w:eastAsia="Times New Roman" w:hAnsi="Arial" w:cs="Arial"/>
                <w:b/>
                <w:bCs/>
                <w:sz w:val="20"/>
                <w:szCs w:val="20"/>
                <w:lang w:eastAsia="es-ES"/>
              </w:rPr>
            </w:pPr>
          </w:p>
          <w:p w:rsidR="008B1702" w:rsidRPr="00CC2CCD" w:rsidRDefault="008B1702" w:rsidP="007B136D">
            <w:pPr>
              <w:tabs>
                <w:tab w:val="left" w:pos="225"/>
              </w:tabs>
              <w:rPr>
                <w:rFonts w:ascii="Arial" w:eastAsia="Times New Roman" w:hAnsi="Arial" w:cs="Arial"/>
                <w:b/>
                <w:bCs/>
                <w:sz w:val="20"/>
                <w:szCs w:val="20"/>
                <w:lang w:eastAsia="es-ES"/>
              </w:rPr>
            </w:pPr>
            <w:r>
              <w:t>Analiza cómo las formas de endeudamiento familiar se reflejan en el desarrollo de su país.</w:t>
            </w:r>
          </w:p>
        </w:tc>
        <w:tc>
          <w:tcPr>
            <w:tcW w:w="1816" w:type="dxa"/>
          </w:tcPr>
          <w:p w:rsidR="00047D71" w:rsidRDefault="00047D71" w:rsidP="007B136D">
            <w:pPr>
              <w:jc w:val="both"/>
              <w:rPr>
                <w:rFonts w:ascii="Arial" w:eastAsia="Times New Roman" w:hAnsi="Arial" w:cs="Arial"/>
                <w:sz w:val="20"/>
                <w:szCs w:val="20"/>
                <w:lang w:eastAsia="es-ES"/>
              </w:rPr>
            </w:pPr>
          </w:p>
          <w:p w:rsidR="008B1702" w:rsidRPr="00DB3063" w:rsidRDefault="008B1702" w:rsidP="008B1702">
            <w:pPr>
              <w:autoSpaceDE w:val="0"/>
              <w:autoSpaceDN w:val="0"/>
              <w:adjustRightInd w:val="0"/>
              <w:jc w:val="both"/>
              <w:rPr>
                <w:rFonts w:ascii="Calibri" w:eastAsia="Calibri" w:hAnsi="Calibri" w:cs="Calibri"/>
                <w:sz w:val="24"/>
                <w:szCs w:val="24"/>
              </w:rPr>
            </w:pPr>
            <w:r w:rsidRPr="00DB3063">
              <w:rPr>
                <w:rFonts w:ascii="Calibri" w:eastAsia="Calibri" w:hAnsi="Calibri" w:cs="Calibri"/>
                <w:sz w:val="24"/>
                <w:szCs w:val="24"/>
              </w:rPr>
              <w:t>4. La necesidad de buscar un desarrollo económico sostenible que permita preservar la dignidad humana</w:t>
            </w:r>
          </w:p>
          <w:p w:rsidR="008B1702" w:rsidRPr="00DB3063" w:rsidRDefault="008B1702" w:rsidP="008B1702">
            <w:pPr>
              <w:rPr>
                <w:rFonts w:ascii="Calibri" w:eastAsia="Calibri" w:hAnsi="Calibri" w:cs="Calibri"/>
                <w:sz w:val="24"/>
                <w:szCs w:val="24"/>
              </w:rPr>
            </w:pPr>
            <w:r w:rsidRPr="00DB3063">
              <w:rPr>
                <w:rFonts w:ascii="Calibri" w:eastAsia="Calibri" w:hAnsi="Calibri" w:cs="Calibri"/>
                <w:sz w:val="24"/>
                <w:szCs w:val="24"/>
              </w:rPr>
              <w:t>8. Las organizaciones políticas y sociales como estructuras que canalizan diversos poderes para afrontar necesidades y cambios</w:t>
            </w:r>
          </w:p>
          <w:p w:rsidR="008B1702" w:rsidRPr="00CC2CCD" w:rsidRDefault="008B1702" w:rsidP="007B136D">
            <w:pPr>
              <w:jc w:val="both"/>
              <w:rPr>
                <w:rFonts w:ascii="Arial" w:eastAsia="Times New Roman" w:hAnsi="Arial" w:cs="Arial"/>
                <w:sz w:val="20"/>
                <w:szCs w:val="20"/>
                <w:lang w:eastAsia="es-ES"/>
              </w:rPr>
            </w:pPr>
          </w:p>
        </w:tc>
        <w:tc>
          <w:tcPr>
            <w:tcW w:w="2379" w:type="dxa"/>
          </w:tcPr>
          <w:p w:rsidR="004F3C74" w:rsidRPr="00C66BD6" w:rsidRDefault="004F3C74" w:rsidP="004F3C74">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El dinero: su historia, c</w:t>
            </w:r>
            <w:r w:rsidR="002948CF" w:rsidRPr="00C66BD6">
              <w:rPr>
                <w:rFonts w:ascii="Arial" w:eastAsia="Calibri" w:hAnsi="Arial" w:cs="Arial"/>
                <w:sz w:val="20"/>
                <w:szCs w:val="20"/>
                <w:lang w:val="es-ES"/>
              </w:rPr>
              <w:t>aracterísticas.</w:t>
            </w:r>
          </w:p>
          <w:p w:rsidR="004F3C74" w:rsidRPr="00C66BD6" w:rsidRDefault="004F3C74" w:rsidP="004F3C74">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Definición de finanzas</w:t>
            </w:r>
          </w:p>
          <w:p w:rsidR="004F3C74" w:rsidRPr="00C66BD6" w:rsidRDefault="004F3C74" w:rsidP="004F3C74">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Finanzas familiares</w:t>
            </w:r>
          </w:p>
          <w:p w:rsidR="004F3C74" w:rsidRPr="00C66BD6" w:rsidRDefault="004F3C74" w:rsidP="004F3C74">
            <w:pPr>
              <w:rPr>
                <w:rFonts w:ascii="Arial" w:eastAsia="Calibri" w:hAnsi="Arial" w:cs="Arial"/>
                <w:sz w:val="20"/>
                <w:szCs w:val="20"/>
                <w:lang w:val="es-ES"/>
              </w:rPr>
            </w:pPr>
            <w:r w:rsidRPr="00C66BD6">
              <w:rPr>
                <w:rFonts w:ascii="Arial" w:eastAsia="Calibri" w:hAnsi="Arial" w:cs="Arial"/>
                <w:sz w:val="20"/>
                <w:szCs w:val="20"/>
                <w:lang w:val="es-ES"/>
              </w:rPr>
              <w:t xml:space="preserve"> Hábitos financieros</w:t>
            </w:r>
          </w:p>
          <w:p w:rsidR="004F3C74" w:rsidRPr="00C66BD6" w:rsidRDefault="002948CF" w:rsidP="004F3C74">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y su</w:t>
            </w:r>
            <w:r w:rsidR="004F3C74" w:rsidRPr="00C66BD6">
              <w:rPr>
                <w:rFonts w:ascii="Arial" w:eastAsia="Calibri" w:hAnsi="Arial" w:cs="Arial"/>
                <w:sz w:val="20"/>
                <w:szCs w:val="20"/>
                <w:lang w:val="es-ES"/>
              </w:rPr>
              <w:t xml:space="preserve"> Influencia de los hábitos </w:t>
            </w:r>
          </w:p>
          <w:p w:rsidR="004F3C74" w:rsidRPr="00C66BD6" w:rsidRDefault="004F3C74" w:rsidP="004F3C74">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Que son las facturas?</w:t>
            </w:r>
          </w:p>
          <w:p w:rsidR="008B1702" w:rsidRPr="00C66BD6" w:rsidRDefault="008B1702" w:rsidP="008B1702">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Definición de ahorro</w:t>
            </w:r>
          </w:p>
          <w:p w:rsidR="008B1702" w:rsidRPr="00C66BD6" w:rsidRDefault="008B1702" w:rsidP="008B1702">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 xml:space="preserve"> Plan de ahorro</w:t>
            </w:r>
          </w:p>
          <w:p w:rsidR="008B1702" w:rsidRPr="00C66BD6" w:rsidRDefault="002948CF" w:rsidP="008B1702">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 xml:space="preserve">tipos de ahorro </w:t>
            </w:r>
          </w:p>
          <w:p w:rsidR="008B1702" w:rsidRPr="00C66BD6" w:rsidRDefault="008B1702" w:rsidP="008B1702">
            <w:pPr>
              <w:pStyle w:val="Prrafodelista"/>
              <w:ind w:left="360"/>
              <w:rPr>
                <w:rFonts w:ascii="Arial" w:eastAsia="Calibri" w:hAnsi="Arial" w:cs="Arial"/>
                <w:sz w:val="20"/>
                <w:szCs w:val="20"/>
                <w:lang w:val="es-ES"/>
              </w:rPr>
            </w:pPr>
            <w:r w:rsidRPr="00C66BD6">
              <w:rPr>
                <w:rFonts w:ascii="Arial" w:eastAsia="Calibri" w:hAnsi="Arial" w:cs="Arial"/>
                <w:sz w:val="20"/>
                <w:szCs w:val="20"/>
                <w:lang w:val="es-ES"/>
              </w:rPr>
              <w:t xml:space="preserve"> legal e ilegal,</w:t>
            </w:r>
          </w:p>
          <w:p w:rsidR="008B1702" w:rsidRPr="00C66BD6" w:rsidRDefault="008B1702" w:rsidP="008B1702">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formal e informal.</w:t>
            </w:r>
          </w:p>
          <w:p w:rsidR="008B1702" w:rsidRPr="00C66BD6" w:rsidRDefault="008B1702" w:rsidP="008B1702">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 xml:space="preserve"> beneficios</w:t>
            </w:r>
          </w:p>
          <w:p w:rsidR="008B1702" w:rsidRPr="00C66BD6" w:rsidRDefault="008B1702" w:rsidP="008B1702">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del ahorro</w:t>
            </w:r>
          </w:p>
          <w:p w:rsidR="008B1702" w:rsidRPr="00C66BD6" w:rsidRDefault="008B1702" w:rsidP="008B1702">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Seguimiento al plan de</w:t>
            </w:r>
            <w:r w:rsidR="002948CF" w:rsidRPr="00C66BD6">
              <w:rPr>
                <w:rFonts w:ascii="Arial" w:eastAsia="Calibri" w:hAnsi="Arial" w:cs="Arial"/>
                <w:sz w:val="20"/>
                <w:szCs w:val="20"/>
                <w:lang w:val="es-ES"/>
              </w:rPr>
              <w:t xml:space="preserve"> </w:t>
            </w:r>
            <w:r w:rsidRPr="00C66BD6">
              <w:rPr>
                <w:rFonts w:ascii="Arial" w:eastAsia="Calibri" w:hAnsi="Arial" w:cs="Arial"/>
                <w:sz w:val="20"/>
                <w:szCs w:val="20"/>
                <w:lang w:val="es-ES"/>
              </w:rPr>
              <w:t>ahorro</w:t>
            </w:r>
          </w:p>
          <w:p w:rsidR="008B1702" w:rsidRPr="004F3C74" w:rsidRDefault="008B1702" w:rsidP="008B1702">
            <w:pPr>
              <w:pStyle w:val="Prrafodelista"/>
              <w:numPr>
                <w:ilvl w:val="0"/>
                <w:numId w:val="3"/>
              </w:numPr>
              <w:rPr>
                <w:rFonts w:ascii="Arial" w:eastAsia="Calibri" w:hAnsi="Arial" w:cs="Arial"/>
                <w:b/>
                <w:sz w:val="20"/>
                <w:szCs w:val="20"/>
                <w:lang w:val="es-ES"/>
              </w:rPr>
            </w:pPr>
            <w:r w:rsidRPr="00C66BD6">
              <w:rPr>
                <w:rFonts w:ascii="Arial" w:eastAsia="Calibri" w:hAnsi="Arial" w:cs="Arial"/>
                <w:sz w:val="20"/>
                <w:szCs w:val="20"/>
                <w:lang w:val="es-ES"/>
              </w:rPr>
              <w:t>Ahorro para la vejez</w:t>
            </w:r>
          </w:p>
          <w:p w:rsidR="004F3C74" w:rsidRPr="00C66BD6" w:rsidRDefault="004F3C74" w:rsidP="004F3C74">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Definición y cálculo de</w:t>
            </w:r>
          </w:p>
          <w:p w:rsidR="004F3C74" w:rsidRPr="00C66BD6" w:rsidRDefault="004F3C74" w:rsidP="004F3C74">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Tasa de interés (Nominal</w:t>
            </w:r>
          </w:p>
          <w:p w:rsidR="004F3C74" w:rsidRPr="00C66BD6" w:rsidRDefault="008B1702" w:rsidP="004F3C74">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y efectiva.</w:t>
            </w:r>
          </w:p>
          <w:p w:rsidR="00047D71" w:rsidRPr="002C5630" w:rsidRDefault="00047D71" w:rsidP="008B1702">
            <w:pPr>
              <w:pStyle w:val="Prrafodelista"/>
              <w:ind w:left="360"/>
              <w:rPr>
                <w:rFonts w:ascii="Arial" w:eastAsia="Calibri" w:hAnsi="Arial" w:cs="Arial"/>
                <w:b/>
                <w:sz w:val="20"/>
                <w:szCs w:val="20"/>
                <w:lang w:val="es-ES"/>
              </w:rPr>
            </w:pPr>
          </w:p>
        </w:tc>
        <w:tc>
          <w:tcPr>
            <w:tcW w:w="2127" w:type="dxa"/>
          </w:tcPr>
          <w:p w:rsidR="00047D71" w:rsidRDefault="00047D71" w:rsidP="007B136D">
            <w:pPr>
              <w:tabs>
                <w:tab w:val="left" w:pos="225"/>
              </w:tabs>
              <w:rPr>
                <w:rFonts w:ascii="Arial" w:eastAsia="Times New Roman" w:hAnsi="Arial" w:cs="Arial"/>
                <w:b/>
                <w:bCs/>
                <w:sz w:val="20"/>
                <w:szCs w:val="20"/>
                <w:lang w:eastAsia="es-ES"/>
              </w:rPr>
            </w:pPr>
          </w:p>
          <w:p w:rsidR="002948CF" w:rsidRPr="006902E1" w:rsidRDefault="002948CF" w:rsidP="002948CF">
            <w:pPr>
              <w:autoSpaceDE w:val="0"/>
              <w:autoSpaceDN w:val="0"/>
              <w:adjustRightInd w:val="0"/>
              <w:rPr>
                <w:rFonts w:ascii="Arial" w:eastAsia="Times New Roman" w:hAnsi="Arial" w:cs="Arial"/>
                <w:sz w:val="20"/>
                <w:szCs w:val="20"/>
                <w:lang w:eastAsia="es-CO"/>
              </w:rPr>
            </w:pPr>
            <w:r w:rsidRPr="006902E1">
              <w:rPr>
                <w:rFonts w:ascii="Arial" w:eastAsia="Times New Roman" w:hAnsi="Arial" w:cs="Arial"/>
                <w:sz w:val="20"/>
                <w:szCs w:val="20"/>
                <w:lang w:eastAsia="es-CO"/>
              </w:rPr>
              <w:t xml:space="preserve">Con explicaciones tomadas del entorno social, político y económico se procura  </w:t>
            </w:r>
          </w:p>
          <w:p w:rsidR="008B1702" w:rsidRDefault="008B1702" w:rsidP="007B136D">
            <w:pPr>
              <w:tabs>
                <w:tab w:val="left" w:pos="225"/>
              </w:tabs>
              <w:rPr>
                <w:rFonts w:ascii="Arial" w:eastAsia="Times New Roman" w:hAnsi="Arial" w:cs="Arial"/>
                <w:b/>
                <w:bCs/>
                <w:sz w:val="20"/>
                <w:szCs w:val="20"/>
                <w:lang w:eastAsia="es-ES"/>
              </w:rPr>
            </w:pPr>
          </w:p>
          <w:p w:rsidR="002948CF" w:rsidRDefault="002948CF" w:rsidP="007B136D">
            <w:pPr>
              <w:tabs>
                <w:tab w:val="left" w:pos="225"/>
              </w:tabs>
              <w:rPr>
                <w:rFonts w:ascii="Arial" w:eastAsia="Times New Roman" w:hAnsi="Arial" w:cs="Arial"/>
                <w:b/>
                <w:bCs/>
                <w:sz w:val="20"/>
                <w:szCs w:val="20"/>
                <w:lang w:eastAsia="es-ES"/>
              </w:rPr>
            </w:pPr>
            <w:r w:rsidRPr="00C66BD6">
              <w:rPr>
                <w:rFonts w:ascii="Arial" w:eastAsia="Times New Roman" w:hAnsi="Arial" w:cs="Arial"/>
                <w:bCs/>
                <w:sz w:val="20"/>
                <w:szCs w:val="20"/>
                <w:lang w:eastAsia="es-ES"/>
              </w:rPr>
              <w:t xml:space="preserve">Que los estudiantes conversen acerca del manejo del dinero, </w:t>
            </w:r>
            <w:r w:rsidR="007F470C" w:rsidRPr="00C66BD6">
              <w:rPr>
                <w:rFonts w:ascii="Arial" w:eastAsia="Times New Roman" w:hAnsi="Arial" w:cs="Arial"/>
                <w:bCs/>
                <w:sz w:val="20"/>
                <w:szCs w:val="20"/>
                <w:lang w:eastAsia="es-ES"/>
              </w:rPr>
              <w:t xml:space="preserve">sus </w:t>
            </w:r>
            <w:r w:rsidR="005B0B2D" w:rsidRPr="00C66BD6">
              <w:rPr>
                <w:rFonts w:ascii="Arial" w:eastAsia="Times New Roman" w:hAnsi="Arial" w:cs="Arial"/>
                <w:bCs/>
                <w:sz w:val="20"/>
                <w:szCs w:val="20"/>
                <w:lang w:eastAsia="es-ES"/>
              </w:rPr>
              <w:t>característica</w:t>
            </w:r>
            <w:r w:rsidR="007F470C" w:rsidRPr="00C66BD6">
              <w:rPr>
                <w:rFonts w:ascii="Arial" w:eastAsia="Times New Roman" w:hAnsi="Arial" w:cs="Arial"/>
                <w:bCs/>
                <w:sz w:val="20"/>
                <w:szCs w:val="20"/>
                <w:lang w:eastAsia="es-ES"/>
              </w:rPr>
              <w:t>s</w:t>
            </w:r>
            <w:r>
              <w:rPr>
                <w:rFonts w:ascii="Arial" w:eastAsia="Times New Roman" w:hAnsi="Arial" w:cs="Arial"/>
                <w:b/>
                <w:bCs/>
                <w:sz w:val="20"/>
                <w:szCs w:val="20"/>
                <w:lang w:eastAsia="es-ES"/>
              </w:rPr>
              <w:t>.</w:t>
            </w:r>
          </w:p>
          <w:p w:rsidR="002D531A" w:rsidRDefault="002D531A" w:rsidP="007B136D">
            <w:pPr>
              <w:tabs>
                <w:tab w:val="left" w:pos="225"/>
              </w:tabs>
              <w:rPr>
                <w:rFonts w:ascii="Arial" w:eastAsia="Times New Roman" w:hAnsi="Arial" w:cs="Arial"/>
                <w:b/>
                <w:bCs/>
                <w:sz w:val="20"/>
                <w:szCs w:val="20"/>
                <w:lang w:eastAsia="es-ES"/>
              </w:rPr>
            </w:pPr>
          </w:p>
          <w:p w:rsidR="002D531A" w:rsidRDefault="002D531A" w:rsidP="007B136D">
            <w:pPr>
              <w:tabs>
                <w:tab w:val="left" w:pos="225"/>
              </w:tabs>
              <w:rPr>
                <w:rFonts w:ascii="Arial" w:eastAsia="Times New Roman" w:hAnsi="Arial" w:cs="Arial"/>
                <w:b/>
                <w:bCs/>
                <w:sz w:val="20"/>
                <w:szCs w:val="20"/>
                <w:lang w:eastAsia="es-ES"/>
              </w:rPr>
            </w:pPr>
          </w:p>
          <w:p w:rsidR="002D531A" w:rsidRDefault="002D531A" w:rsidP="007B136D">
            <w:pPr>
              <w:tabs>
                <w:tab w:val="left" w:pos="225"/>
              </w:tabs>
              <w:rPr>
                <w:rFonts w:ascii="Arial" w:eastAsia="Times New Roman" w:hAnsi="Arial" w:cs="Arial"/>
                <w:b/>
                <w:bCs/>
                <w:sz w:val="20"/>
                <w:szCs w:val="20"/>
                <w:lang w:eastAsia="es-ES"/>
              </w:rPr>
            </w:pPr>
          </w:p>
          <w:p w:rsidR="002D531A" w:rsidRDefault="002D531A" w:rsidP="007B136D">
            <w:pPr>
              <w:tabs>
                <w:tab w:val="left" w:pos="225"/>
              </w:tabs>
              <w:rPr>
                <w:rFonts w:ascii="Arial" w:eastAsia="Times New Roman" w:hAnsi="Arial" w:cs="Arial"/>
                <w:b/>
                <w:bCs/>
                <w:sz w:val="20"/>
                <w:szCs w:val="20"/>
                <w:lang w:eastAsia="es-ES"/>
              </w:rPr>
            </w:pPr>
            <w:r>
              <w:rPr>
                <w:rFonts w:ascii="Arial" w:eastAsia="Times New Roman" w:hAnsi="Arial" w:cs="Arial"/>
                <w:b/>
                <w:bCs/>
                <w:sz w:val="20"/>
                <w:szCs w:val="20"/>
                <w:lang w:eastAsia="es-ES"/>
              </w:rPr>
              <w:t>Pregunta problematizadora.</w:t>
            </w:r>
          </w:p>
          <w:p w:rsidR="002D531A" w:rsidRPr="00CC2CCD" w:rsidRDefault="002D531A" w:rsidP="007B136D">
            <w:pPr>
              <w:tabs>
                <w:tab w:val="left" w:pos="225"/>
              </w:tabs>
              <w:rPr>
                <w:rFonts w:ascii="Arial" w:eastAsia="Times New Roman" w:hAnsi="Arial" w:cs="Arial"/>
                <w:b/>
                <w:bCs/>
                <w:sz w:val="20"/>
                <w:szCs w:val="20"/>
                <w:lang w:eastAsia="es-ES"/>
              </w:rPr>
            </w:pPr>
            <w:r>
              <w:rPr>
                <w:rFonts w:ascii="Arial" w:eastAsia="Times New Roman" w:hAnsi="Arial" w:cs="Arial"/>
                <w:b/>
                <w:bCs/>
                <w:sz w:val="20"/>
                <w:szCs w:val="20"/>
                <w:lang w:eastAsia="es-ES"/>
              </w:rPr>
              <w:t>¿Cuás será la opacidad de ahorro de un trabajador con salario mínimo en Colombia, explique su respuesta.</w:t>
            </w:r>
          </w:p>
        </w:tc>
        <w:tc>
          <w:tcPr>
            <w:tcW w:w="1701" w:type="dxa"/>
          </w:tcPr>
          <w:p w:rsidR="00047D71" w:rsidRDefault="00047D71" w:rsidP="007B136D">
            <w:pPr>
              <w:tabs>
                <w:tab w:val="left" w:pos="225"/>
              </w:tabs>
              <w:rPr>
                <w:rFonts w:ascii="Arial" w:eastAsia="Times New Roman" w:hAnsi="Arial" w:cs="Arial"/>
                <w:b/>
                <w:bCs/>
                <w:sz w:val="20"/>
                <w:szCs w:val="20"/>
                <w:lang w:val="es-ES" w:eastAsia="es-ES"/>
              </w:rPr>
            </w:pPr>
          </w:p>
          <w:p w:rsidR="008B1702" w:rsidRDefault="008B1702" w:rsidP="007B136D">
            <w:pPr>
              <w:tabs>
                <w:tab w:val="left" w:pos="225"/>
              </w:tabs>
              <w:rPr>
                <w:rFonts w:ascii="Arial" w:eastAsia="Times New Roman" w:hAnsi="Arial" w:cs="Arial"/>
                <w:b/>
                <w:bCs/>
                <w:sz w:val="20"/>
                <w:szCs w:val="20"/>
                <w:lang w:val="es-ES" w:eastAsia="es-ES"/>
              </w:rPr>
            </w:pPr>
          </w:p>
          <w:p w:rsidR="008B1702" w:rsidRDefault="008B1702" w:rsidP="007B136D">
            <w:pPr>
              <w:tabs>
                <w:tab w:val="left" w:pos="225"/>
              </w:tabs>
              <w:rPr>
                <w:rFonts w:ascii="Arial" w:eastAsia="Times New Roman" w:hAnsi="Arial" w:cs="Arial"/>
                <w:b/>
                <w:bCs/>
                <w:sz w:val="20"/>
                <w:szCs w:val="20"/>
                <w:lang w:val="es-ES" w:eastAsia="es-ES"/>
              </w:rPr>
            </w:pPr>
          </w:p>
          <w:p w:rsidR="008B1702" w:rsidRDefault="008B1702" w:rsidP="007B136D">
            <w:pPr>
              <w:tabs>
                <w:tab w:val="left" w:pos="225"/>
              </w:tabs>
              <w:rPr>
                <w:rFonts w:ascii="Arial" w:eastAsia="Times New Roman" w:hAnsi="Arial" w:cs="Arial"/>
                <w:b/>
                <w:bCs/>
                <w:sz w:val="20"/>
                <w:szCs w:val="20"/>
                <w:lang w:val="es-ES" w:eastAsia="es-ES"/>
              </w:rPr>
            </w:pPr>
          </w:p>
          <w:p w:rsidR="008B1702" w:rsidRDefault="008B1702" w:rsidP="007B136D">
            <w:pPr>
              <w:tabs>
                <w:tab w:val="left" w:pos="225"/>
              </w:tabs>
              <w:rPr>
                <w:rFonts w:ascii="Arial" w:eastAsia="Times New Roman" w:hAnsi="Arial" w:cs="Arial"/>
                <w:b/>
                <w:bCs/>
                <w:sz w:val="20"/>
                <w:szCs w:val="20"/>
                <w:lang w:val="es-ES" w:eastAsia="es-ES"/>
              </w:rPr>
            </w:pPr>
          </w:p>
          <w:p w:rsidR="008B1702" w:rsidRPr="00C66BD6" w:rsidRDefault="008B1702" w:rsidP="007B136D">
            <w:pPr>
              <w:tabs>
                <w:tab w:val="left" w:pos="225"/>
              </w:tabs>
              <w:rPr>
                <w:rFonts w:ascii="Arial" w:eastAsia="Times New Roman" w:hAnsi="Arial" w:cs="Arial"/>
                <w:bCs/>
                <w:sz w:val="20"/>
                <w:szCs w:val="20"/>
                <w:lang w:val="es-ES" w:eastAsia="es-ES"/>
              </w:rPr>
            </w:pPr>
            <w:r w:rsidRPr="00C66BD6">
              <w:rPr>
                <w:rFonts w:ascii="Arial" w:eastAsia="Times New Roman" w:hAnsi="Arial" w:cs="Arial"/>
                <w:bCs/>
                <w:sz w:val="20"/>
                <w:szCs w:val="20"/>
                <w:lang w:val="es-ES" w:eastAsia="es-ES"/>
              </w:rPr>
              <w:t>Analizar la importancia del ahorro y la capacidad de ahorro de los colombianos.</w:t>
            </w:r>
          </w:p>
        </w:tc>
        <w:tc>
          <w:tcPr>
            <w:tcW w:w="1984" w:type="dxa"/>
          </w:tcPr>
          <w:p w:rsidR="00047D71" w:rsidRDefault="00047D71" w:rsidP="007B136D">
            <w:pPr>
              <w:tabs>
                <w:tab w:val="left" w:pos="225"/>
              </w:tabs>
              <w:rPr>
                <w:rFonts w:ascii="Arial" w:eastAsia="Times New Roman" w:hAnsi="Arial" w:cs="Arial"/>
                <w:b/>
                <w:bCs/>
                <w:sz w:val="20"/>
                <w:szCs w:val="20"/>
                <w:lang w:eastAsia="es-ES"/>
              </w:rPr>
            </w:pPr>
          </w:p>
          <w:p w:rsidR="002948CF" w:rsidRDefault="002948CF" w:rsidP="007B136D">
            <w:pPr>
              <w:tabs>
                <w:tab w:val="left" w:pos="225"/>
              </w:tabs>
              <w:rPr>
                <w:rFonts w:ascii="Arial" w:eastAsia="Times New Roman" w:hAnsi="Arial" w:cs="Arial"/>
                <w:b/>
                <w:bCs/>
                <w:sz w:val="20"/>
                <w:szCs w:val="20"/>
                <w:lang w:eastAsia="es-ES"/>
              </w:rPr>
            </w:pPr>
          </w:p>
          <w:p w:rsidR="002948CF" w:rsidRPr="006902E1" w:rsidRDefault="002948CF" w:rsidP="002948CF">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Consultar conceptos afines al tema.</w:t>
            </w:r>
          </w:p>
          <w:p w:rsidR="002948CF" w:rsidRPr="006902E1" w:rsidRDefault="002948CF" w:rsidP="002948CF">
            <w:pPr>
              <w:tabs>
                <w:tab w:val="left" w:pos="225"/>
              </w:tabs>
              <w:rPr>
                <w:rFonts w:ascii="Arial" w:eastAsia="Times New Roman" w:hAnsi="Arial" w:cs="Arial"/>
                <w:bCs/>
                <w:sz w:val="20"/>
                <w:szCs w:val="20"/>
                <w:lang w:eastAsia="es-ES"/>
              </w:rPr>
            </w:pPr>
          </w:p>
          <w:p w:rsidR="002948CF" w:rsidRPr="006902E1" w:rsidRDefault="002948CF" w:rsidP="002948CF">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Interpretación de lecturas.</w:t>
            </w:r>
          </w:p>
          <w:p w:rsidR="002948CF" w:rsidRPr="006902E1" w:rsidRDefault="002948CF" w:rsidP="002948CF">
            <w:pPr>
              <w:tabs>
                <w:tab w:val="left" w:pos="225"/>
              </w:tabs>
              <w:rPr>
                <w:rFonts w:ascii="Arial" w:eastAsia="Times New Roman" w:hAnsi="Arial" w:cs="Arial"/>
                <w:bCs/>
                <w:sz w:val="20"/>
                <w:szCs w:val="20"/>
                <w:lang w:eastAsia="es-ES"/>
              </w:rPr>
            </w:pPr>
          </w:p>
          <w:p w:rsidR="002948CF" w:rsidRPr="006902E1" w:rsidRDefault="002948CF" w:rsidP="002948CF">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Trabajos en grupo.</w:t>
            </w:r>
          </w:p>
          <w:p w:rsidR="002948CF" w:rsidRPr="006902E1" w:rsidRDefault="002948CF" w:rsidP="002948CF">
            <w:pPr>
              <w:tabs>
                <w:tab w:val="left" w:pos="225"/>
              </w:tabs>
              <w:rPr>
                <w:rFonts w:ascii="Arial" w:eastAsia="Times New Roman" w:hAnsi="Arial" w:cs="Arial"/>
                <w:bCs/>
                <w:sz w:val="20"/>
                <w:szCs w:val="20"/>
                <w:lang w:eastAsia="es-ES"/>
              </w:rPr>
            </w:pPr>
          </w:p>
          <w:p w:rsidR="002948CF" w:rsidRPr="006902E1" w:rsidRDefault="002948CF" w:rsidP="002948CF">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Desarrollo de talleres</w:t>
            </w:r>
          </w:p>
          <w:p w:rsidR="002948CF" w:rsidRPr="006902E1" w:rsidRDefault="002948CF" w:rsidP="002948CF">
            <w:pPr>
              <w:tabs>
                <w:tab w:val="left" w:pos="225"/>
              </w:tabs>
              <w:rPr>
                <w:rFonts w:ascii="Arial" w:eastAsia="Times New Roman" w:hAnsi="Arial" w:cs="Arial"/>
                <w:bCs/>
                <w:sz w:val="20"/>
                <w:szCs w:val="20"/>
                <w:lang w:eastAsia="es-ES"/>
              </w:rPr>
            </w:pPr>
          </w:p>
          <w:p w:rsidR="002948CF" w:rsidRPr="006902E1" w:rsidRDefault="002948CF" w:rsidP="002948CF">
            <w:pPr>
              <w:tabs>
                <w:tab w:val="left" w:pos="225"/>
              </w:tabs>
              <w:rPr>
                <w:rFonts w:ascii="Arial" w:eastAsia="Times New Roman" w:hAnsi="Arial" w:cs="Arial"/>
                <w:bCs/>
                <w:sz w:val="20"/>
                <w:szCs w:val="20"/>
                <w:lang w:eastAsia="es-ES"/>
              </w:rPr>
            </w:pPr>
          </w:p>
          <w:p w:rsidR="002948CF" w:rsidRPr="006902E1" w:rsidRDefault="002948CF" w:rsidP="002948CF">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Desarrollo de preguntas tipo Icfes.</w:t>
            </w:r>
          </w:p>
          <w:p w:rsidR="002948CF" w:rsidRPr="006902E1" w:rsidRDefault="002948CF" w:rsidP="002948CF">
            <w:pPr>
              <w:autoSpaceDE w:val="0"/>
              <w:autoSpaceDN w:val="0"/>
              <w:adjustRightInd w:val="0"/>
              <w:rPr>
                <w:rFonts w:ascii="Arial" w:eastAsia="Calibri" w:hAnsi="Arial" w:cs="Arial"/>
                <w:bCs/>
                <w:sz w:val="20"/>
                <w:szCs w:val="20"/>
              </w:rPr>
            </w:pPr>
          </w:p>
          <w:p w:rsidR="002948CF" w:rsidRPr="00CC2CCD" w:rsidRDefault="002948CF" w:rsidP="007B136D">
            <w:pPr>
              <w:tabs>
                <w:tab w:val="left" w:pos="225"/>
              </w:tabs>
              <w:rPr>
                <w:rFonts w:ascii="Arial" w:eastAsia="Times New Roman" w:hAnsi="Arial" w:cs="Arial"/>
                <w:b/>
                <w:bCs/>
                <w:sz w:val="20"/>
                <w:szCs w:val="20"/>
                <w:lang w:eastAsia="es-ES"/>
              </w:rPr>
            </w:pPr>
          </w:p>
        </w:tc>
        <w:tc>
          <w:tcPr>
            <w:tcW w:w="1701" w:type="dxa"/>
          </w:tcPr>
          <w:p w:rsidR="002948CF" w:rsidRDefault="002948CF" w:rsidP="002948CF">
            <w:pPr>
              <w:tabs>
                <w:tab w:val="left" w:pos="225"/>
              </w:tabs>
              <w:rPr>
                <w:rFonts w:ascii="droid sans" w:eastAsia="Times New Roman" w:hAnsi="droid sans" w:cs="Times New Roman"/>
                <w:color w:val="000000"/>
                <w:lang w:val="es-ES"/>
              </w:rPr>
            </w:pPr>
          </w:p>
          <w:p w:rsidR="002948CF" w:rsidRDefault="002948CF" w:rsidP="002948CF">
            <w:pPr>
              <w:tabs>
                <w:tab w:val="left" w:pos="225"/>
              </w:tabs>
              <w:rPr>
                <w:rFonts w:ascii="droid sans" w:eastAsia="Times New Roman" w:hAnsi="droid sans" w:cs="Times New Roman"/>
                <w:color w:val="000000"/>
                <w:lang w:val="es-ES"/>
              </w:rPr>
            </w:pPr>
          </w:p>
          <w:p w:rsidR="002948CF" w:rsidRDefault="002948CF" w:rsidP="002948CF">
            <w:pPr>
              <w:tabs>
                <w:tab w:val="left" w:pos="225"/>
              </w:tabs>
              <w:rPr>
                <w:rFonts w:ascii="droid sans" w:eastAsia="Times New Roman" w:hAnsi="droid sans" w:cs="Times New Roman"/>
                <w:color w:val="000000"/>
                <w:lang w:val="es-ES"/>
              </w:rPr>
            </w:pPr>
          </w:p>
          <w:p w:rsidR="002948CF" w:rsidRDefault="002948CF" w:rsidP="002948CF">
            <w:pPr>
              <w:tabs>
                <w:tab w:val="left" w:pos="225"/>
              </w:tabs>
              <w:rPr>
                <w:rFonts w:ascii="droid sans" w:eastAsia="Times New Roman" w:hAnsi="droid sans" w:cs="Times New Roman"/>
                <w:color w:val="000000"/>
                <w:lang w:val="es-ES"/>
              </w:rPr>
            </w:pPr>
          </w:p>
          <w:p w:rsidR="002948CF" w:rsidRDefault="002948CF" w:rsidP="002948CF">
            <w:pPr>
              <w:tabs>
                <w:tab w:val="left" w:pos="225"/>
              </w:tabs>
              <w:rPr>
                <w:rFonts w:ascii="droid sans" w:eastAsia="Times New Roman" w:hAnsi="droid sans" w:cs="Times New Roman"/>
                <w:color w:val="000000"/>
                <w:lang w:val="es-ES"/>
              </w:rPr>
            </w:pPr>
          </w:p>
          <w:p w:rsidR="002948CF" w:rsidRDefault="002948CF" w:rsidP="002948CF">
            <w:pPr>
              <w:tabs>
                <w:tab w:val="left" w:pos="225"/>
              </w:tabs>
              <w:rPr>
                <w:rFonts w:ascii="droid sans" w:eastAsia="Times New Roman" w:hAnsi="droid sans" w:cs="Times New Roman"/>
                <w:color w:val="000000"/>
                <w:lang w:val="es-ES"/>
              </w:rPr>
            </w:pPr>
          </w:p>
          <w:p w:rsidR="002948CF" w:rsidRDefault="002948CF" w:rsidP="002948CF">
            <w:pPr>
              <w:tabs>
                <w:tab w:val="left" w:pos="225"/>
              </w:tabs>
              <w:rPr>
                <w:rFonts w:ascii="droid sans" w:eastAsia="Times New Roman" w:hAnsi="droid sans" w:cs="Times New Roman"/>
                <w:color w:val="000000"/>
                <w:lang w:val="es-ES"/>
              </w:rPr>
            </w:pPr>
            <w:r w:rsidRPr="008E3FE4">
              <w:rPr>
                <w:rFonts w:ascii="droid sans" w:eastAsia="Times New Roman" w:hAnsi="droid sans" w:cs="Times New Roman"/>
                <w:color w:val="000000"/>
                <w:lang w:val="es-ES"/>
              </w:rPr>
              <w:t>El poder, la economía y las organizaciones sociales</w:t>
            </w:r>
          </w:p>
          <w:p w:rsidR="002948CF" w:rsidRDefault="002948CF" w:rsidP="002948CF">
            <w:pPr>
              <w:tabs>
                <w:tab w:val="left" w:pos="225"/>
              </w:tabs>
              <w:rPr>
                <w:rFonts w:ascii="droid sans" w:eastAsia="Times New Roman" w:hAnsi="droid sans" w:cs="Times New Roman"/>
                <w:color w:val="000000"/>
                <w:lang w:val="es-ES"/>
              </w:rPr>
            </w:pPr>
          </w:p>
          <w:p w:rsidR="002948CF" w:rsidRDefault="002948CF" w:rsidP="002948CF">
            <w:pPr>
              <w:tabs>
                <w:tab w:val="left" w:pos="225"/>
              </w:tabs>
              <w:rPr>
                <w:rFonts w:ascii="droid sans" w:eastAsia="Times New Roman" w:hAnsi="droid sans" w:cs="Times New Roman"/>
                <w:color w:val="000000"/>
                <w:lang w:val="es-ES"/>
              </w:rPr>
            </w:pPr>
          </w:p>
          <w:p w:rsidR="002948CF" w:rsidRPr="00CC2CCD" w:rsidRDefault="002948CF" w:rsidP="002948CF">
            <w:pPr>
              <w:tabs>
                <w:tab w:val="left" w:pos="225"/>
              </w:tabs>
              <w:rPr>
                <w:rFonts w:ascii="Arial" w:eastAsia="Times New Roman" w:hAnsi="Arial" w:cs="Arial"/>
                <w:bCs/>
                <w:sz w:val="20"/>
                <w:szCs w:val="20"/>
                <w:lang w:eastAsia="es-ES"/>
              </w:rPr>
            </w:pPr>
            <w:r>
              <w:rPr>
                <w:rFonts w:ascii="droid sans" w:eastAsia="Times New Roman" w:hAnsi="droid sans" w:cs="Times New Roman"/>
                <w:color w:val="000000"/>
                <w:lang w:val="es-ES"/>
              </w:rPr>
              <w:t>El tiempo y las cultura</w:t>
            </w:r>
            <w:r w:rsidRPr="00CC2CCD">
              <w:rPr>
                <w:rFonts w:ascii="Arial" w:eastAsia="Times New Roman" w:hAnsi="Arial" w:cs="Arial"/>
                <w:bCs/>
                <w:sz w:val="20"/>
                <w:szCs w:val="20"/>
                <w:lang w:eastAsia="es-ES"/>
              </w:rPr>
              <w:t xml:space="preserve"> </w:t>
            </w:r>
          </w:p>
        </w:tc>
      </w:tr>
    </w:tbl>
    <w:p w:rsidR="00047D71" w:rsidRPr="00CC2CCD" w:rsidRDefault="00047D71" w:rsidP="00047D71">
      <w:pPr>
        <w:jc w:val="both"/>
        <w:rPr>
          <w:rFonts w:ascii="Arial" w:hAnsi="Arial" w:cs="Arial"/>
          <w:sz w:val="24"/>
          <w:szCs w:val="24"/>
        </w:rPr>
      </w:pPr>
    </w:p>
    <w:p w:rsidR="00047D71" w:rsidRDefault="00047D71" w:rsidP="00CC2CCD">
      <w:pPr>
        <w:jc w:val="both"/>
        <w:rPr>
          <w:rFonts w:ascii="Arial" w:hAnsi="Arial" w:cs="Arial"/>
          <w:sz w:val="24"/>
          <w:szCs w:val="24"/>
        </w:rPr>
      </w:pPr>
    </w:p>
    <w:p w:rsidR="00047D71" w:rsidRDefault="00047D71" w:rsidP="00CC2CCD">
      <w:pPr>
        <w:jc w:val="both"/>
        <w:rPr>
          <w:rFonts w:ascii="Arial" w:hAnsi="Arial" w:cs="Arial"/>
          <w:sz w:val="24"/>
          <w:szCs w:val="24"/>
        </w:rPr>
      </w:pPr>
    </w:p>
    <w:p w:rsidR="00047D71" w:rsidRPr="00047D71" w:rsidRDefault="00047D71" w:rsidP="00047D71">
      <w:pPr>
        <w:jc w:val="center"/>
        <w:rPr>
          <w:rFonts w:ascii="Arial" w:hAnsi="Arial" w:cs="Arial"/>
          <w:b/>
          <w:sz w:val="24"/>
          <w:szCs w:val="24"/>
        </w:rPr>
      </w:pPr>
      <w:r>
        <w:rPr>
          <w:rFonts w:ascii="Arial" w:hAnsi="Arial" w:cs="Arial"/>
          <w:b/>
          <w:sz w:val="24"/>
          <w:szCs w:val="24"/>
        </w:rPr>
        <w:t>CUARTO</w:t>
      </w:r>
      <w:r w:rsidR="00FB0777">
        <w:rPr>
          <w:rFonts w:ascii="Arial" w:hAnsi="Arial" w:cs="Arial"/>
          <w:b/>
          <w:sz w:val="24"/>
          <w:szCs w:val="24"/>
        </w:rPr>
        <w:t xml:space="preserve"> </w:t>
      </w:r>
      <w:r w:rsidRPr="00047D71">
        <w:rPr>
          <w:rFonts w:ascii="Arial" w:hAnsi="Arial" w:cs="Arial"/>
          <w:b/>
          <w:sz w:val="24"/>
          <w:szCs w:val="24"/>
        </w:rPr>
        <w:t>PERIODO</w:t>
      </w:r>
    </w:p>
    <w:tbl>
      <w:tblPr>
        <w:tblStyle w:val="Tablaconcuadrcula"/>
        <w:tblW w:w="13858" w:type="dxa"/>
        <w:tblLayout w:type="fixed"/>
        <w:tblLook w:val="04A0" w:firstRow="1" w:lastRow="0" w:firstColumn="1" w:lastColumn="0" w:noHBand="0" w:noVBand="1"/>
      </w:tblPr>
      <w:tblGrid>
        <w:gridCol w:w="2150"/>
        <w:gridCol w:w="1816"/>
        <w:gridCol w:w="2379"/>
        <w:gridCol w:w="2127"/>
        <w:gridCol w:w="1701"/>
        <w:gridCol w:w="1984"/>
        <w:gridCol w:w="1701"/>
      </w:tblGrid>
      <w:tr w:rsidR="00047D71" w:rsidRPr="00CC2CCD" w:rsidTr="007B136D">
        <w:tc>
          <w:tcPr>
            <w:tcW w:w="2150"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COMPETENCIAS</w:t>
            </w:r>
          </w:p>
        </w:tc>
        <w:tc>
          <w:tcPr>
            <w:tcW w:w="1816"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EJE CURRICULAR</w:t>
            </w:r>
          </w:p>
        </w:tc>
        <w:tc>
          <w:tcPr>
            <w:tcW w:w="2379"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AMBITOS - CONTENIDOS</w:t>
            </w:r>
          </w:p>
        </w:tc>
        <w:tc>
          <w:tcPr>
            <w:tcW w:w="2127"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PEDAGOGICAS</w:t>
            </w:r>
          </w:p>
        </w:tc>
        <w:tc>
          <w:tcPr>
            <w:tcW w:w="1701"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ESTANDARES</w:t>
            </w:r>
          </w:p>
        </w:tc>
        <w:tc>
          <w:tcPr>
            <w:tcW w:w="1984"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DIDACTICAS</w:t>
            </w:r>
          </w:p>
        </w:tc>
        <w:tc>
          <w:tcPr>
            <w:tcW w:w="1701" w:type="dxa"/>
          </w:tcPr>
          <w:p w:rsidR="00047D71" w:rsidRPr="00CC2CCD" w:rsidRDefault="00047D71" w:rsidP="00C66BD6">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COMPONENTES</w:t>
            </w:r>
          </w:p>
        </w:tc>
      </w:tr>
      <w:tr w:rsidR="00047D71" w:rsidRPr="00CC2CCD" w:rsidTr="007B136D">
        <w:tc>
          <w:tcPr>
            <w:tcW w:w="2150" w:type="dxa"/>
          </w:tcPr>
          <w:p w:rsidR="00047D71" w:rsidRDefault="00047D71" w:rsidP="007B136D">
            <w:pPr>
              <w:tabs>
                <w:tab w:val="left" w:pos="225"/>
              </w:tabs>
              <w:rPr>
                <w:rFonts w:ascii="Arial" w:eastAsia="Times New Roman" w:hAnsi="Arial" w:cs="Arial"/>
                <w:b/>
                <w:bCs/>
                <w:sz w:val="20"/>
                <w:szCs w:val="20"/>
                <w:lang w:eastAsia="es-ES"/>
              </w:rPr>
            </w:pPr>
          </w:p>
          <w:p w:rsidR="007F470C" w:rsidRDefault="007F470C" w:rsidP="007F470C">
            <w:pPr>
              <w:tabs>
                <w:tab w:val="left" w:pos="225"/>
              </w:tabs>
              <w:rPr>
                <w:rFonts w:ascii="Arial" w:eastAsia="Times New Roman" w:hAnsi="Arial" w:cs="Arial"/>
                <w:b/>
                <w:bCs/>
                <w:sz w:val="20"/>
                <w:szCs w:val="20"/>
                <w:lang w:eastAsia="es-ES"/>
              </w:rPr>
            </w:pPr>
          </w:p>
          <w:p w:rsidR="007F470C" w:rsidRDefault="007F470C" w:rsidP="007F470C">
            <w:pPr>
              <w:tabs>
                <w:tab w:val="left" w:pos="225"/>
              </w:tabs>
            </w:pPr>
            <w:r>
              <w:t>Analiza cómo las formas de endeudamiento familiar se reflejan en el desarrollo de su país.</w:t>
            </w:r>
          </w:p>
          <w:p w:rsidR="007F470C" w:rsidRDefault="007F470C" w:rsidP="007F470C">
            <w:pPr>
              <w:tabs>
                <w:tab w:val="left" w:pos="225"/>
              </w:tabs>
            </w:pPr>
          </w:p>
          <w:p w:rsidR="007F470C" w:rsidRDefault="007F470C" w:rsidP="007F470C">
            <w:pPr>
              <w:tabs>
                <w:tab w:val="left" w:pos="225"/>
              </w:tabs>
            </w:pPr>
          </w:p>
          <w:p w:rsidR="007F470C" w:rsidRDefault="007F470C" w:rsidP="007F470C">
            <w:pPr>
              <w:tabs>
                <w:tab w:val="left" w:pos="225"/>
              </w:tabs>
            </w:pPr>
          </w:p>
          <w:p w:rsidR="007F470C" w:rsidRDefault="007F470C" w:rsidP="007F470C">
            <w:pPr>
              <w:tabs>
                <w:tab w:val="left" w:pos="225"/>
              </w:tabs>
            </w:pPr>
          </w:p>
          <w:p w:rsidR="007F470C" w:rsidRPr="00CC2CCD" w:rsidRDefault="007F470C" w:rsidP="007F470C">
            <w:pPr>
              <w:tabs>
                <w:tab w:val="left" w:pos="225"/>
              </w:tabs>
              <w:rPr>
                <w:rFonts w:ascii="Arial" w:eastAsia="Times New Roman" w:hAnsi="Arial" w:cs="Arial"/>
                <w:b/>
                <w:bCs/>
                <w:sz w:val="20"/>
                <w:szCs w:val="20"/>
                <w:lang w:eastAsia="es-ES"/>
              </w:rPr>
            </w:pPr>
            <w:r>
              <w:t>Estimular el hábito del ahorro programado</w:t>
            </w:r>
          </w:p>
        </w:tc>
        <w:tc>
          <w:tcPr>
            <w:tcW w:w="1816" w:type="dxa"/>
          </w:tcPr>
          <w:p w:rsidR="00047D71" w:rsidRDefault="00047D71" w:rsidP="007B136D">
            <w:pPr>
              <w:jc w:val="both"/>
              <w:rPr>
                <w:rFonts w:ascii="Arial" w:eastAsia="Times New Roman" w:hAnsi="Arial" w:cs="Arial"/>
                <w:sz w:val="20"/>
                <w:szCs w:val="20"/>
                <w:lang w:eastAsia="es-ES"/>
              </w:rPr>
            </w:pPr>
          </w:p>
          <w:p w:rsidR="007F470C" w:rsidRPr="00DB3063" w:rsidRDefault="007F470C" w:rsidP="007F470C">
            <w:pPr>
              <w:autoSpaceDE w:val="0"/>
              <w:autoSpaceDN w:val="0"/>
              <w:adjustRightInd w:val="0"/>
              <w:jc w:val="both"/>
              <w:rPr>
                <w:rFonts w:ascii="Calibri" w:eastAsia="Calibri" w:hAnsi="Calibri" w:cs="Calibri"/>
                <w:sz w:val="24"/>
                <w:szCs w:val="24"/>
              </w:rPr>
            </w:pPr>
            <w:r w:rsidRPr="00DB3063">
              <w:rPr>
                <w:rFonts w:ascii="Calibri" w:eastAsia="Calibri" w:hAnsi="Calibri" w:cs="Calibri"/>
                <w:sz w:val="24"/>
                <w:szCs w:val="24"/>
              </w:rPr>
              <w:t>4. La necesidad de buscar un desarrollo económico sostenible que permita preservar la dignidad humana</w:t>
            </w:r>
          </w:p>
          <w:p w:rsidR="007F470C" w:rsidRPr="00DB3063" w:rsidRDefault="007F470C" w:rsidP="007F470C">
            <w:pPr>
              <w:rPr>
                <w:rFonts w:ascii="Calibri" w:eastAsia="Calibri" w:hAnsi="Calibri" w:cs="Calibri"/>
                <w:sz w:val="24"/>
                <w:szCs w:val="24"/>
              </w:rPr>
            </w:pPr>
            <w:r w:rsidRPr="00DB3063">
              <w:rPr>
                <w:rFonts w:ascii="Calibri" w:eastAsia="Calibri" w:hAnsi="Calibri" w:cs="Calibri"/>
                <w:sz w:val="24"/>
                <w:szCs w:val="24"/>
              </w:rPr>
              <w:t>8. Las organizaciones políticas y sociales como estructuras que canalizan diversos poderes para afrontar necesidades y cambios</w:t>
            </w:r>
          </w:p>
          <w:p w:rsidR="007F470C" w:rsidRPr="00CC2CCD" w:rsidRDefault="007F470C" w:rsidP="007B136D">
            <w:pPr>
              <w:jc w:val="both"/>
              <w:rPr>
                <w:rFonts w:ascii="Arial" w:eastAsia="Times New Roman" w:hAnsi="Arial" w:cs="Arial"/>
                <w:sz w:val="20"/>
                <w:szCs w:val="20"/>
                <w:lang w:eastAsia="es-ES"/>
              </w:rPr>
            </w:pPr>
          </w:p>
        </w:tc>
        <w:tc>
          <w:tcPr>
            <w:tcW w:w="2379" w:type="dxa"/>
          </w:tcPr>
          <w:p w:rsidR="00C66BD6" w:rsidRPr="00C66BD6" w:rsidRDefault="00C66BD6" w:rsidP="00C66BD6">
            <w:pPr>
              <w:rPr>
                <w:rFonts w:ascii="Arial" w:eastAsia="Calibri" w:hAnsi="Arial" w:cs="Arial"/>
                <w:b/>
                <w:sz w:val="20"/>
                <w:szCs w:val="20"/>
                <w:lang w:val="es-ES"/>
              </w:rPr>
            </w:pPr>
          </w:p>
          <w:p w:rsidR="00C66BD6" w:rsidRDefault="00C66BD6" w:rsidP="00C66BD6">
            <w:pPr>
              <w:pStyle w:val="Prrafodelista"/>
              <w:ind w:left="360"/>
              <w:rPr>
                <w:rFonts w:ascii="Arial" w:eastAsia="Calibri" w:hAnsi="Arial" w:cs="Arial"/>
                <w:b/>
                <w:sz w:val="20"/>
                <w:szCs w:val="20"/>
                <w:lang w:val="es-ES"/>
              </w:rPr>
            </w:pPr>
          </w:p>
          <w:p w:rsidR="009A71AA" w:rsidRPr="00C66BD6" w:rsidRDefault="009A71AA" w:rsidP="009A71AA">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Definición de Crédito Fuentes de crédito</w:t>
            </w:r>
          </w:p>
          <w:p w:rsidR="009A71AA" w:rsidRPr="00C66BD6" w:rsidRDefault="009A71AA" w:rsidP="009A71AA">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préstamo</w:t>
            </w:r>
          </w:p>
          <w:p w:rsidR="009A71AA" w:rsidRPr="00C66BD6" w:rsidRDefault="009A71AA" w:rsidP="009A71AA">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Formas de endeudamiento</w:t>
            </w:r>
          </w:p>
          <w:p w:rsidR="009A71AA" w:rsidRPr="00C66BD6" w:rsidRDefault="009A71AA" w:rsidP="009A71AA">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Ventaja y desventaja del</w:t>
            </w:r>
          </w:p>
          <w:p w:rsidR="009A71AA" w:rsidRPr="00C66BD6" w:rsidRDefault="009A71AA" w:rsidP="009A71AA">
            <w:pPr>
              <w:rPr>
                <w:rFonts w:ascii="Arial" w:eastAsia="Calibri" w:hAnsi="Arial" w:cs="Arial"/>
                <w:sz w:val="20"/>
                <w:szCs w:val="20"/>
                <w:lang w:val="es-ES"/>
              </w:rPr>
            </w:pPr>
            <w:r w:rsidRPr="00C66BD6">
              <w:rPr>
                <w:rFonts w:ascii="Arial" w:eastAsia="Calibri" w:hAnsi="Arial" w:cs="Arial"/>
                <w:sz w:val="20"/>
                <w:szCs w:val="20"/>
                <w:lang w:val="es-ES"/>
              </w:rPr>
              <w:t>endeudamiento</w:t>
            </w:r>
          </w:p>
          <w:p w:rsidR="009A71AA" w:rsidRPr="00C66BD6" w:rsidRDefault="009A71AA" w:rsidP="009A71AA">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Tipos de crédito</w:t>
            </w:r>
          </w:p>
          <w:p w:rsidR="009A71AA" w:rsidRPr="00C66BD6" w:rsidRDefault="009A71AA" w:rsidP="009A71AA">
            <w:pPr>
              <w:rPr>
                <w:rFonts w:ascii="Arial" w:eastAsia="Calibri" w:hAnsi="Arial" w:cs="Arial"/>
                <w:sz w:val="20"/>
                <w:szCs w:val="20"/>
                <w:lang w:val="es-ES"/>
              </w:rPr>
            </w:pPr>
            <w:r w:rsidRPr="00C66BD6">
              <w:rPr>
                <w:rFonts w:ascii="Arial" w:eastAsia="Calibri" w:hAnsi="Arial" w:cs="Arial"/>
                <w:sz w:val="20"/>
                <w:szCs w:val="20"/>
                <w:lang w:val="es-ES"/>
              </w:rPr>
              <w:t xml:space="preserve"> Definición de usura</w:t>
            </w:r>
          </w:p>
          <w:p w:rsidR="009A71AA" w:rsidRPr="00C66BD6" w:rsidRDefault="009A71AA" w:rsidP="009A71AA">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Consecuencias del manejo</w:t>
            </w:r>
          </w:p>
          <w:p w:rsidR="009A71AA" w:rsidRPr="00C66BD6" w:rsidRDefault="009A71AA" w:rsidP="009A71AA">
            <w:pPr>
              <w:rPr>
                <w:rFonts w:ascii="Arial" w:eastAsia="Calibri" w:hAnsi="Arial" w:cs="Arial"/>
                <w:sz w:val="20"/>
                <w:szCs w:val="20"/>
                <w:lang w:val="es-ES"/>
              </w:rPr>
            </w:pPr>
            <w:r w:rsidRPr="00C66BD6">
              <w:rPr>
                <w:rFonts w:ascii="Arial" w:eastAsia="Calibri" w:hAnsi="Arial" w:cs="Arial"/>
                <w:sz w:val="20"/>
                <w:szCs w:val="20"/>
                <w:lang w:val="es-ES"/>
              </w:rPr>
              <w:t>inadecuado de la</w:t>
            </w:r>
          </w:p>
          <w:p w:rsidR="009A71AA" w:rsidRPr="00C66BD6" w:rsidRDefault="009A71AA" w:rsidP="009A71AA">
            <w:pPr>
              <w:rPr>
                <w:rFonts w:ascii="Arial" w:eastAsia="Calibri" w:hAnsi="Arial" w:cs="Arial"/>
                <w:sz w:val="20"/>
                <w:szCs w:val="20"/>
                <w:lang w:val="es-ES"/>
              </w:rPr>
            </w:pPr>
            <w:r w:rsidRPr="00C66BD6">
              <w:rPr>
                <w:rFonts w:ascii="Arial" w:eastAsia="Calibri" w:hAnsi="Arial" w:cs="Arial"/>
                <w:sz w:val="20"/>
                <w:szCs w:val="20"/>
                <w:lang w:val="es-ES"/>
              </w:rPr>
              <w:t>Deuda. (sobreendeudamiento,</w:t>
            </w:r>
          </w:p>
          <w:p w:rsidR="009A71AA" w:rsidRPr="00C66BD6" w:rsidRDefault="009A71AA" w:rsidP="009A71AA">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historial crediticio,</w:t>
            </w:r>
          </w:p>
          <w:p w:rsidR="009A71AA" w:rsidRPr="00C66BD6" w:rsidRDefault="009A71AA" w:rsidP="009A71AA">
            <w:pPr>
              <w:pStyle w:val="Prrafodelista"/>
              <w:numPr>
                <w:ilvl w:val="0"/>
                <w:numId w:val="3"/>
              </w:numPr>
              <w:rPr>
                <w:rFonts w:ascii="Arial" w:eastAsia="Calibri" w:hAnsi="Arial" w:cs="Arial"/>
                <w:sz w:val="20"/>
                <w:szCs w:val="20"/>
                <w:lang w:val="es-ES"/>
              </w:rPr>
            </w:pPr>
            <w:r w:rsidRPr="00C66BD6">
              <w:rPr>
                <w:rFonts w:ascii="Arial" w:eastAsia="Calibri" w:hAnsi="Arial" w:cs="Arial"/>
                <w:sz w:val="20"/>
                <w:szCs w:val="20"/>
                <w:lang w:val="es-ES"/>
              </w:rPr>
              <w:t>crisis económica)</w:t>
            </w:r>
          </w:p>
          <w:p w:rsidR="00047D71" w:rsidRPr="002C5630" w:rsidRDefault="00047D71" w:rsidP="009A71AA">
            <w:pPr>
              <w:pStyle w:val="Prrafodelista"/>
              <w:numPr>
                <w:ilvl w:val="0"/>
                <w:numId w:val="3"/>
              </w:numPr>
              <w:rPr>
                <w:rFonts w:ascii="Arial" w:eastAsia="Calibri" w:hAnsi="Arial" w:cs="Arial"/>
                <w:b/>
                <w:sz w:val="20"/>
                <w:szCs w:val="20"/>
                <w:lang w:val="es-ES"/>
              </w:rPr>
            </w:pPr>
          </w:p>
        </w:tc>
        <w:tc>
          <w:tcPr>
            <w:tcW w:w="2127" w:type="dxa"/>
          </w:tcPr>
          <w:p w:rsidR="00047D71" w:rsidRDefault="00047D71" w:rsidP="007B136D">
            <w:pPr>
              <w:tabs>
                <w:tab w:val="left" w:pos="225"/>
              </w:tabs>
              <w:rPr>
                <w:rFonts w:ascii="Arial" w:eastAsia="Times New Roman" w:hAnsi="Arial" w:cs="Arial"/>
                <w:b/>
                <w:bCs/>
                <w:sz w:val="20"/>
                <w:szCs w:val="20"/>
                <w:lang w:eastAsia="es-ES"/>
              </w:rPr>
            </w:pPr>
          </w:p>
          <w:p w:rsidR="007F470C" w:rsidRPr="006902E1" w:rsidRDefault="007F470C" w:rsidP="007F470C">
            <w:pPr>
              <w:autoSpaceDE w:val="0"/>
              <w:autoSpaceDN w:val="0"/>
              <w:adjustRightInd w:val="0"/>
              <w:rPr>
                <w:rFonts w:ascii="Arial" w:eastAsia="Times New Roman" w:hAnsi="Arial" w:cs="Arial"/>
                <w:sz w:val="20"/>
                <w:szCs w:val="20"/>
                <w:lang w:eastAsia="es-CO"/>
              </w:rPr>
            </w:pPr>
            <w:r w:rsidRPr="006902E1">
              <w:rPr>
                <w:rFonts w:ascii="Arial" w:eastAsia="Times New Roman" w:hAnsi="Arial" w:cs="Arial"/>
                <w:sz w:val="20"/>
                <w:szCs w:val="20"/>
                <w:lang w:eastAsia="es-CO"/>
              </w:rPr>
              <w:t xml:space="preserve">Con explicaciones tomadas del entorno social, político y económico se procura  </w:t>
            </w:r>
          </w:p>
          <w:p w:rsidR="007F470C" w:rsidRDefault="007F470C" w:rsidP="007F470C">
            <w:pPr>
              <w:tabs>
                <w:tab w:val="left" w:pos="225"/>
              </w:tabs>
              <w:rPr>
                <w:rFonts w:ascii="Arial" w:eastAsia="Times New Roman" w:hAnsi="Arial" w:cs="Arial"/>
                <w:b/>
                <w:bCs/>
                <w:sz w:val="20"/>
                <w:szCs w:val="20"/>
                <w:lang w:eastAsia="es-ES"/>
              </w:rPr>
            </w:pPr>
          </w:p>
          <w:p w:rsidR="007F470C" w:rsidRDefault="007F470C" w:rsidP="007F470C">
            <w:pPr>
              <w:tabs>
                <w:tab w:val="left" w:pos="225"/>
              </w:tabs>
              <w:rPr>
                <w:rFonts w:ascii="Arial" w:eastAsia="Times New Roman" w:hAnsi="Arial" w:cs="Arial"/>
                <w:b/>
                <w:bCs/>
                <w:sz w:val="20"/>
                <w:szCs w:val="20"/>
                <w:lang w:eastAsia="es-ES"/>
              </w:rPr>
            </w:pPr>
            <w:r w:rsidRPr="00927355">
              <w:rPr>
                <w:rFonts w:ascii="Arial" w:eastAsia="Times New Roman" w:hAnsi="Arial" w:cs="Arial"/>
                <w:bCs/>
                <w:sz w:val="20"/>
                <w:szCs w:val="20"/>
                <w:lang w:eastAsia="es-ES"/>
              </w:rPr>
              <w:t>Que los estudiantes conversen acerca del manejo del dinero, sus características</w:t>
            </w:r>
            <w:r>
              <w:rPr>
                <w:rFonts w:ascii="Arial" w:eastAsia="Times New Roman" w:hAnsi="Arial" w:cs="Arial"/>
                <w:b/>
                <w:bCs/>
                <w:sz w:val="20"/>
                <w:szCs w:val="20"/>
                <w:lang w:eastAsia="es-ES"/>
              </w:rPr>
              <w:t>.</w:t>
            </w:r>
          </w:p>
          <w:p w:rsidR="002D531A" w:rsidRDefault="002D531A" w:rsidP="007F470C">
            <w:pPr>
              <w:tabs>
                <w:tab w:val="left" w:pos="225"/>
              </w:tabs>
              <w:rPr>
                <w:rFonts w:ascii="Arial" w:eastAsia="Times New Roman" w:hAnsi="Arial" w:cs="Arial"/>
                <w:b/>
                <w:bCs/>
                <w:sz w:val="20"/>
                <w:szCs w:val="20"/>
                <w:lang w:eastAsia="es-ES"/>
              </w:rPr>
            </w:pPr>
          </w:p>
          <w:p w:rsidR="002D531A" w:rsidRDefault="002D531A" w:rsidP="007F470C">
            <w:pPr>
              <w:tabs>
                <w:tab w:val="left" w:pos="225"/>
              </w:tabs>
              <w:rPr>
                <w:rFonts w:ascii="Arial" w:eastAsia="Times New Roman" w:hAnsi="Arial" w:cs="Arial"/>
                <w:b/>
                <w:bCs/>
                <w:sz w:val="20"/>
                <w:szCs w:val="20"/>
                <w:lang w:eastAsia="es-ES"/>
              </w:rPr>
            </w:pPr>
          </w:p>
          <w:p w:rsidR="002D531A" w:rsidRDefault="002D531A" w:rsidP="007F470C">
            <w:pPr>
              <w:tabs>
                <w:tab w:val="left" w:pos="225"/>
              </w:tabs>
              <w:rPr>
                <w:rFonts w:ascii="Arial" w:eastAsia="Times New Roman" w:hAnsi="Arial" w:cs="Arial"/>
                <w:b/>
                <w:bCs/>
                <w:sz w:val="20"/>
                <w:szCs w:val="20"/>
                <w:lang w:eastAsia="es-ES"/>
              </w:rPr>
            </w:pPr>
          </w:p>
          <w:p w:rsidR="002D531A" w:rsidRDefault="002D531A" w:rsidP="007F470C">
            <w:pPr>
              <w:tabs>
                <w:tab w:val="left" w:pos="225"/>
              </w:tabs>
              <w:rPr>
                <w:rFonts w:ascii="Arial" w:eastAsia="Times New Roman" w:hAnsi="Arial" w:cs="Arial"/>
                <w:b/>
                <w:bCs/>
                <w:sz w:val="20"/>
                <w:szCs w:val="20"/>
                <w:lang w:eastAsia="es-ES"/>
              </w:rPr>
            </w:pPr>
            <w:r>
              <w:rPr>
                <w:rFonts w:ascii="Arial" w:eastAsia="Times New Roman" w:hAnsi="Arial" w:cs="Arial"/>
                <w:b/>
                <w:bCs/>
                <w:sz w:val="20"/>
                <w:szCs w:val="20"/>
                <w:lang w:eastAsia="es-ES"/>
              </w:rPr>
              <w:t>Pregunta problema.</w:t>
            </w:r>
          </w:p>
          <w:p w:rsidR="002D531A" w:rsidRPr="00CC2CCD" w:rsidRDefault="002D531A" w:rsidP="007F470C">
            <w:pPr>
              <w:tabs>
                <w:tab w:val="left" w:pos="225"/>
              </w:tabs>
              <w:rPr>
                <w:rFonts w:ascii="Arial" w:eastAsia="Times New Roman" w:hAnsi="Arial" w:cs="Arial"/>
                <w:b/>
                <w:bCs/>
                <w:sz w:val="20"/>
                <w:szCs w:val="20"/>
                <w:lang w:eastAsia="es-ES"/>
              </w:rPr>
            </w:pPr>
            <w:r>
              <w:rPr>
                <w:rFonts w:ascii="Arial" w:eastAsia="Times New Roman" w:hAnsi="Arial" w:cs="Arial"/>
                <w:b/>
                <w:bCs/>
                <w:sz w:val="20"/>
                <w:szCs w:val="20"/>
                <w:lang w:eastAsia="es-ES"/>
              </w:rPr>
              <w:t>¿En cuáles momentos es necesario un crédito y en cuáles no? explique su respuesta  momentos</w:t>
            </w:r>
          </w:p>
        </w:tc>
        <w:tc>
          <w:tcPr>
            <w:tcW w:w="1701" w:type="dxa"/>
          </w:tcPr>
          <w:p w:rsidR="00047D71" w:rsidRDefault="00047D71" w:rsidP="007B136D">
            <w:pPr>
              <w:tabs>
                <w:tab w:val="left" w:pos="225"/>
              </w:tabs>
              <w:rPr>
                <w:rFonts w:ascii="Arial" w:eastAsia="Times New Roman" w:hAnsi="Arial" w:cs="Arial"/>
                <w:b/>
                <w:bCs/>
                <w:sz w:val="20"/>
                <w:szCs w:val="20"/>
                <w:lang w:val="es-ES" w:eastAsia="es-ES"/>
              </w:rPr>
            </w:pPr>
          </w:p>
          <w:p w:rsidR="00C66BD6" w:rsidRDefault="00C66BD6" w:rsidP="007B136D">
            <w:pPr>
              <w:tabs>
                <w:tab w:val="left" w:pos="225"/>
              </w:tabs>
              <w:rPr>
                <w:rFonts w:ascii="Arial" w:eastAsia="Times New Roman" w:hAnsi="Arial" w:cs="Arial"/>
                <w:b/>
                <w:bCs/>
                <w:sz w:val="20"/>
                <w:szCs w:val="20"/>
                <w:lang w:val="es-ES" w:eastAsia="es-ES"/>
              </w:rPr>
            </w:pPr>
          </w:p>
          <w:p w:rsidR="00C66BD6" w:rsidRDefault="00C66BD6" w:rsidP="007B136D">
            <w:pPr>
              <w:tabs>
                <w:tab w:val="left" w:pos="225"/>
              </w:tabs>
              <w:rPr>
                <w:rFonts w:ascii="Arial" w:eastAsia="Times New Roman" w:hAnsi="Arial" w:cs="Arial"/>
                <w:b/>
                <w:bCs/>
                <w:sz w:val="20"/>
                <w:szCs w:val="20"/>
                <w:lang w:val="es-ES" w:eastAsia="es-ES"/>
              </w:rPr>
            </w:pPr>
          </w:p>
          <w:p w:rsidR="00C66BD6" w:rsidRDefault="00C66BD6" w:rsidP="007B136D">
            <w:pPr>
              <w:tabs>
                <w:tab w:val="left" w:pos="225"/>
              </w:tabs>
              <w:rPr>
                <w:rFonts w:ascii="Arial" w:eastAsia="Times New Roman" w:hAnsi="Arial" w:cs="Arial"/>
                <w:b/>
                <w:bCs/>
                <w:sz w:val="20"/>
                <w:szCs w:val="20"/>
                <w:lang w:val="es-ES" w:eastAsia="es-ES"/>
              </w:rPr>
            </w:pPr>
          </w:p>
          <w:p w:rsidR="00C66BD6" w:rsidRDefault="00C66BD6" w:rsidP="007B136D">
            <w:pPr>
              <w:tabs>
                <w:tab w:val="left" w:pos="225"/>
              </w:tabs>
              <w:rPr>
                <w:rFonts w:ascii="Arial" w:eastAsia="Times New Roman" w:hAnsi="Arial" w:cs="Arial"/>
                <w:b/>
                <w:bCs/>
                <w:sz w:val="20"/>
                <w:szCs w:val="20"/>
                <w:lang w:val="es-ES" w:eastAsia="es-ES"/>
              </w:rPr>
            </w:pPr>
          </w:p>
          <w:p w:rsidR="007F470C" w:rsidRDefault="007F470C" w:rsidP="007B136D">
            <w:pPr>
              <w:tabs>
                <w:tab w:val="left" w:pos="225"/>
              </w:tabs>
              <w:rPr>
                <w:rFonts w:ascii="Arial" w:eastAsia="Times New Roman" w:hAnsi="Arial" w:cs="Arial"/>
                <w:b/>
                <w:bCs/>
                <w:sz w:val="20"/>
                <w:szCs w:val="20"/>
                <w:lang w:val="es-ES" w:eastAsia="es-ES"/>
              </w:rPr>
            </w:pPr>
          </w:p>
          <w:p w:rsidR="007F470C" w:rsidRPr="00C66BD6" w:rsidRDefault="007F470C" w:rsidP="007B136D">
            <w:pPr>
              <w:tabs>
                <w:tab w:val="left" w:pos="225"/>
              </w:tabs>
              <w:rPr>
                <w:rFonts w:ascii="Arial" w:eastAsia="Times New Roman" w:hAnsi="Arial" w:cs="Arial"/>
                <w:bCs/>
                <w:sz w:val="20"/>
                <w:szCs w:val="20"/>
                <w:lang w:val="es-ES" w:eastAsia="es-ES"/>
              </w:rPr>
            </w:pPr>
            <w:r w:rsidRPr="00C66BD6">
              <w:rPr>
                <w:rFonts w:ascii="Arial" w:eastAsia="Times New Roman" w:hAnsi="Arial" w:cs="Arial"/>
                <w:bCs/>
                <w:sz w:val="20"/>
                <w:szCs w:val="20"/>
                <w:lang w:val="es-ES" w:eastAsia="es-ES"/>
              </w:rPr>
              <w:t>Analizar la importancia del ahorro y la capacidad de ahorro de los colombianos</w:t>
            </w:r>
          </w:p>
        </w:tc>
        <w:tc>
          <w:tcPr>
            <w:tcW w:w="1984" w:type="dxa"/>
          </w:tcPr>
          <w:p w:rsidR="00047D71" w:rsidRDefault="00047D71" w:rsidP="007B136D">
            <w:pPr>
              <w:tabs>
                <w:tab w:val="left" w:pos="225"/>
              </w:tabs>
              <w:rPr>
                <w:rFonts w:ascii="Arial" w:eastAsia="Times New Roman" w:hAnsi="Arial" w:cs="Arial"/>
                <w:b/>
                <w:bCs/>
                <w:sz w:val="20"/>
                <w:szCs w:val="20"/>
                <w:lang w:eastAsia="es-ES"/>
              </w:rPr>
            </w:pPr>
          </w:p>
          <w:p w:rsidR="007F470C" w:rsidRPr="006902E1" w:rsidRDefault="007F470C" w:rsidP="007F470C">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Consultar conceptos afines al tema.</w:t>
            </w:r>
          </w:p>
          <w:p w:rsidR="007F470C" w:rsidRPr="006902E1" w:rsidRDefault="007F470C" w:rsidP="007F470C">
            <w:pPr>
              <w:tabs>
                <w:tab w:val="left" w:pos="225"/>
              </w:tabs>
              <w:rPr>
                <w:rFonts w:ascii="Arial" w:eastAsia="Times New Roman" w:hAnsi="Arial" w:cs="Arial"/>
                <w:bCs/>
                <w:sz w:val="20"/>
                <w:szCs w:val="20"/>
                <w:lang w:eastAsia="es-ES"/>
              </w:rPr>
            </w:pPr>
          </w:p>
          <w:p w:rsidR="007F470C" w:rsidRPr="006902E1" w:rsidRDefault="007F470C" w:rsidP="007F470C">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Interpretación de lecturas.</w:t>
            </w:r>
          </w:p>
          <w:p w:rsidR="007F470C" w:rsidRPr="006902E1" w:rsidRDefault="007F470C" w:rsidP="007F470C">
            <w:pPr>
              <w:tabs>
                <w:tab w:val="left" w:pos="225"/>
              </w:tabs>
              <w:rPr>
                <w:rFonts w:ascii="Arial" w:eastAsia="Times New Roman" w:hAnsi="Arial" w:cs="Arial"/>
                <w:bCs/>
                <w:sz w:val="20"/>
                <w:szCs w:val="20"/>
                <w:lang w:eastAsia="es-ES"/>
              </w:rPr>
            </w:pPr>
          </w:p>
          <w:p w:rsidR="007F470C" w:rsidRPr="006902E1" w:rsidRDefault="007F470C" w:rsidP="007F470C">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Trabajos en grupo.</w:t>
            </w:r>
          </w:p>
          <w:p w:rsidR="007F470C" w:rsidRPr="006902E1" w:rsidRDefault="007F470C" w:rsidP="007F470C">
            <w:pPr>
              <w:tabs>
                <w:tab w:val="left" w:pos="225"/>
              </w:tabs>
              <w:rPr>
                <w:rFonts w:ascii="Arial" w:eastAsia="Times New Roman" w:hAnsi="Arial" w:cs="Arial"/>
                <w:bCs/>
                <w:sz w:val="20"/>
                <w:szCs w:val="20"/>
                <w:lang w:eastAsia="es-ES"/>
              </w:rPr>
            </w:pPr>
          </w:p>
          <w:p w:rsidR="007F470C" w:rsidRPr="006902E1" w:rsidRDefault="007F470C" w:rsidP="007F470C">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Desarrollo de talleres</w:t>
            </w:r>
          </w:p>
          <w:p w:rsidR="007F470C" w:rsidRPr="006902E1" w:rsidRDefault="007F470C" w:rsidP="007F470C">
            <w:pPr>
              <w:tabs>
                <w:tab w:val="left" w:pos="225"/>
              </w:tabs>
              <w:rPr>
                <w:rFonts w:ascii="Arial" w:eastAsia="Times New Roman" w:hAnsi="Arial" w:cs="Arial"/>
                <w:bCs/>
                <w:sz w:val="20"/>
                <w:szCs w:val="20"/>
                <w:lang w:eastAsia="es-ES"/>
              </w:rPr>
            </w:pPr>
          </w:p>
          <w:p w:rsidR="007F470C" w:rsidRPr="006902E1" w:rsidRDefault="007F470C" w:rsidP="007F470C">
            <w:pPr>
              <w:tabs>
                <w:tab w:val="left" w:pos="225"/>
              </w:tabs>
              <w:rPr>
                <w:rFonts w:ascii="Arial" w:eastAsia="Times New Roman" w:hAnsi="Arial" w:cs="Arial"/>
                <w:bCs/>
                <w:sz w:val="20"/>
                <w:szCs w:val="20"/>
                <w:lang w:eastAsia="es-ES"/>
              </w:rPr>
            </w:pPr>
          </w:p>
          <w:p w:rsidR="007F470C" w:rsidRPr="00CC2CCD" w:rsidRDefault="007F470C" w:rsidP="007F470C">
            <w:pPr>
              <w:tabs>
                <w:tab w:val="left" w:pos="225"/>
              </w:tabs>
              <w:rPr>
                <w:rFonts w:ascii="Arial" w:eastAsia="Times New Roman" w:hAnsi="Arial" w:cs="Arial"/>
                <w:b/>
                <w:bCs/>
                <w:sz w:val="20"/>
                <w:szCs w:val="20"/>
                <w:lang w:eastAsia="es-ES"/>
              </w:rPr>
            </w:pPr>
            <w:r w:rsidRPr="006902E1">
              <w:rPr>
                <w:rFonts w:ascii="Arial" w:eastAsia="Times New Roman" w:hAnsi="Arial" w:cs="Arial"/>
                <w:bCs/>
                <w:sz w:val="20"/>
                <w:szCs w:val="20"/>
                <w:lang w:eastAsia="es-ES"/>
              </w:rPr>
              <w:t>Desarrollo de preguntas tipo Icfes</w:t>
            </w:r>
          </w:p>
        </w:tc>
        <w:tc>
          <w:tcPr>
            <w:tcW w:w="1701" w:type="dxa"/>
          </w:tcPr>
          <w:p w:rsidR="00047D71" w:rsidRDefault="00047D71" w:rsidP="007B136D">
            <w:pPr>
              <w:tabs>
                <w:tab w:val="left" w:pos="225"/>
              </w:tabs>
              <w:rPr>
                <w:rFonts w:ascii="Arial" w:eastAsia="Times New Roman" w:hAnsi="Arial" w:cs="Arial"/>
                <w:bCs/>
                <w:sz w:val="20"/>
                <w:szCs w:val="20"/>
                <w:lang w:eastAsia="es-ES"/>
              </w:rPr>
            </w:pPr>
          </w:p>
          <w:p w:rsidR="007F470C" w:rsidRDefault="007F470C" w:rsidP="007B136D">
            <w:pPr>
              <w:tabs>
                <w:tab w:val="left" w:pos="225"/>
              </w:tabs>
              <w:rPr>
                <w:rFonts w:ascii="Arial" w:eastAsia="Times New Roman" w:hAnsi="Arial" w:cs="Arial"/>
                <w:bCs/>
                <w:sz w:val="20"/>
                <w:szCs w:val="20"/>
                <w:lang w:eastAsia="es-ES"/>
              </w:rPr>
            </w:pPr>
          </w:p>
          <w:p w:rsidR="007F470C" w:rsidRDefault="007F470C" w:rsidP="007F470C">
            <w:pPr>
              <w:tabs>
                <w:tab w:val="left" w:pos="225"/>
              </w:tabs>
              <w:rPr>
                <w:rFonts w:ascii="droid sans" w:eastAsia="Times New Roman" w:hAnsi="droid sans" w:cs="Times New Roman"/>
                <w:color w:val="000000"/>
                <w:lang w:val="es-ES"/>
              </w:rPr>
            </w:pPr>
            <w:r w:rsidRPr="008E3FE4">
              <w:rPr>
                <w:rFonts w:ascii="droid sans" w:eastAsia="Times New Roman" w:hAnsi="droid sans" w:cs="Times New Roman"/>
                <w:color w:val="000000"/>
                <w:lang w:val="es-ES"/>
              </w:rPr>
              <w:t>El poder, la economía y las organizaciones sociales</w:t>
            </w:r>
          </w:p>
          <w:p w:rsidR="007F470C" w:rsidRDefault="007F470C" w:rsidP="007F470C">
            <w:pPr>
              <w:tabs>
                <w:tab w:val="left" w:pos="225"/>
              </w:tabs>
              <w:rPr>
                <w:rFonts w:ascii="droid sans" w:eastAsia="Times New Roman" w:hAnsi="droid sans" w:cs="Times New Roman"/>
                <w:color w:val="000000"/>
                <w:lang w:val="es-ES"/>
              </w:rPr>
            </w:pPr>
          </w:p>
          <w:p w:rsidR="007F470C" w:rsidRDefault="007F470C" w:rsidP="007F470C">
            <w:pPr>
              <w:tabs>
                <w:tab w:val="left" w:pos="225"/>
              </w:tabs>
              <w:rPr>
                <w:rFonts w:ascii="droid sans" w:eastAsia="Times New Roman" w:hAnsi="droid sans" w:cs="Times New Roman"/>
                <w:color w:val="000000"/>
                <w:lang w:val="es-ES"/>
              </w:rPr>
            </w:pPr>
          </w:p>
          <w:p w:rsidR="007F470C" w:rsidRPr="00CC2CCD" w:rsidRDefault="007F470C" w:rsidP="007F470C">
            <w:pPr>
              <w:tabs>
                <w:tab w:val="left" w:pos="225"/>
              </w:tabs>
              <w:rPr>
                <w:rFonts w:ascii="Arial" w:eastAsia="Times New Roman" w:hAnsi="Arial" w:cs="Arial"/>
                <w:bCs/>
                <w:sz w:val="20"/>
                <w:szCs w:val="20"/>
                <w:lang w:eastAsia="es-ES"/>
              </w:rPr>
            </w:pPr>
            <w:r>
              <w:rPr>
                <w:rFonts w:ascii="droid sans" w:eastAsia="Times New Roman" w:hAnsi="droid sans" w:cs="Times New Roman"/>
                <w:color w:val="000000"/>
                <w:lang w:val="es-ES"/>
              </w:rPr>
              <w:t>El tiempo y las cultura</w:t>
            </w:r>
          </w:p>
        </w:tc>
      </w:tr>
    </w:tbl>
    <w:p w:rsidR="00047D71" w:rsidRPr="00CC2CCD" w:rsidRDefault="00047D71" w:rsidP="00047D71">
      <w:pPr>
        <w:jc w:val="both"/>
        <w:rPr>
          <w:rFonts w:ascii="Arial" w:hAnsi="Arial" w:cs="Arial"/>
          <w:sz w:val="24"/>
          <w:szCs w:val="24"/>
        </w:rPr>
      </w:pPr>
    </w:p>
    <w:p w:rsidR="00047D71" w:rsidRDefault="00047D71" w:rsidP="00CC2CCD">
      <w:pPr>
        <w:jc w:val="both"/>
        <w:rPr>
          <w:rFonts w:ascii="Arial" w:hAnsi="Arial" w:cs="Arial"/>
          <w:sz w:val="24"/>
          <w:szCs w:val="24"/>
        </w:rPr>
      </w:pPr>
    </w:p>
    <w:p w:rsidR="00047D71" w:rsidRDefault="00047D71" w:rsidP="00CC2CCD">
      <w:pPr>
        <w:jc w:val="both"/>
        <w:rPr>
          <w:rFonts w:ascii="Arial" w:hAnsi="Arial" w:cs="Arial"/>
          <w:sz w:val="24"/>
          <w:szCs w:val="24"/>
        </w:rPr>
      </w:pPr>
    </w:p>
    <w:p w:rsidR="00047D71" w:rsidRDefault="00047D71" w:rsidP="00CC2CCD">
      <w:pPr>
        <w:jc w:val="both"/>
        <w:rPr>
          <w:rFonts w:ascii="Arial" w:hAnsi="Arial" w:cs="Arial"/>
          <w:sz w:val="24"/>
          <w:szCs w:val="24"/>
        </w:rPr>
      </w:pPr>
    </w:p>
    <w:p w:rsidR="00047D71" w:rsidRPr="00C66BD6" w:rsidRDefault="003A7E95" w:rsidP="003A7E95">
      <w:pPr>
        <w:jc w:val="center"/>
        <w:rPr>
          <w:rFonts w:ascii="Arial" w:hAnsi="Arial" w:cs="Arial"/>
          <w:b/>
          <w:i/>
          <w:sz w:val="28"/>
          <w:szCs w:val="28"/>
          <w:u w:val="single"/>
        </w:rPr>
      </w:pPr>
      <w:r w:rsidRPr="00C66BD6">
        <w:rPr>
          <w:rFonts w:ascii="Arial" w:hAnsi="Arial" w:cs="Arial"/>
          <w:b/>
          <w:i/>
          <w:sz w:val="28"/>
          <w:szCs w:val="28"/>
          <w:u w:val="single"/>
        </w:rPr>
        <w:t>GRADO UNDECIMO</w:t>
      </w:r>
    </w:p>
    <w:p w:rsidR="003A7E95" w:rsidRPr="006902E1" w:rsidRDefault="003A7E95" w:rsidP="003A7E95">
      <w:pPr>
        <w:spacing w:after="0" w:line="240" w:lineRule="auto"/>
        <w:jc w:val="both"/>
        <w:rPr>
          <w:rFonts w:ascii="Arial" w:eastAsia="Times New Roman" w:hAnsi="Arial" w:cs="Arial"/>
          <w:sz w:val="20"/>
          <w:szCs w:val="20"/>
          <w:lang w:val="es-ES" w:eastAsia="es-ES"/>
        </w:rPr>
      </w:pPr>
      <w:r w:rsidRPr="00C66BD6">
        <w:rPr>
          <w:rFonts w:ascii="Arial" w:eastAsia="Times New Roman" w:hAnsi="Arial" w:cs="Arial"/>
          <w:b/>
          <w:sz w:val="24"/>
          <w:szCs w:val="24"/>
          <w:lang w:val="es-ES" w:eastAsia="es-ES"/>
        </w:rPr>
        <w:t>Nivel de competencia E.</w:t>
      </w:r>
      <w:r w:rsidRPr="006902E1">
        <w:rPr>
          <w:rFonts w:ascii="Arial" w:eastAsia="Times New Roman" w:hAnsi="Arial" w:cs="Arial"/>
          <w:sz w:val="20"/>
          <w:szCs w:val="20"/>
          <w:lang w:val="es-ES" w:eastAsia="es-ES"/>
        </w:rPr>
        <w:t xml:space="preserve">  Lectura </w:t>
      </w:r>
      <w:r w:rsidR="005D32ED" w:rsidRPr="006902E1">
        <w:rPr>
          <w:rFonts w:ascii="Arial" w:eastAsia="Times New Roman" w:hAnsi="Arial" w:cs="Arial"/>
          <w:sz w:val="20"/>
          <w:szCs w:val="20"/>
          <w:lang w:val="es-ES" w:eastAsia="es-ES"/>
        </w:rPr>
        <w:t>crítica</w:t>
      </w:r>
      <w:r w:rsidRPr="006902E1">
        <w:rPr>
          <w:rFonts w:ascii="Arial" w:eastAsia="Times New Roman" w:hAnsi="Arial" w:cs="Arial"/>
          <w:sz w:val="20"/>
          <w:szCs w:val="20"/>
          <w:lang w:val="es-ES" w:eastAsia="es-ES"/>
        </w:rPr>
        <w:t xml:space="preserve">  de procesos sociales y aplicación de conceptos. Los estudiantes en este nivel deben tener:</w:t>
      </w:r>
    </w:p>
    <w:p w:rsidR="003A7E95" w:rsidRPr="006902E1" w:rsidRDefault="003A7E95" w:rsidP="003A7E95">
      <w:pPr>
        <w:spacing w:after="0" w:line="240" w:lineRule="auto"/>
        <w:jc w:val="both"/>
        <w:rPr>
          <w:rFonts w:ascii="Arial" w:eastAsia="Times New Roman" w:hAnsi="Arial" w:cs="Arial"/>
          <w:sz w:val="20"/>
          <w:szCs w:val="20"/>
          <w:lang w:val="es-ES" w:eastAsia="es-ES"/>
        </w:rPr>
      </w:pPr>
      <w:r w:rsidRPr="006902E1">
        <w:rPr>
          <w:rFonts w:ascii="Arial" w:eastAsia="Times New Roman" w:hAnsi="Arial" w:cs="Arial"/>
          <w:sz w:val="20"/>
          <w:szCs w:val="20"/>
          <w:lang w:val="es-ES" w:eastAsia="es-ES"/>
        </w:rPr>
        <w:t>Un manejo  conceptual, metodológico y crítico que les permita acercarse a procesos sociales de mayor complejidad.</w:t>
      </w:r>
    </w:p>
    <w:p w:rsidR="003A7E95" w:rsidRPr="006902E1" w:rsidRDefault="003A7E95" w:rsidP="003A7E95">
      <w:pPr>
        <w:spacing w:after="0" w:line="240" w:lineRule="auto"/>
        <w:jc w:val="both"/>
        <w:rPr>
          <w:rFonts w:ascii="Arial" w:eastAsia="Times New Roman" w:hAnsi="Arial" w:cs="Arial"/>
          <w:sz w:val="20"/>
          <w:szCs w:val="20"/>
          <w:lang w:val="es-ES" w:eastAsia="es-ES"/>
        </w:rPr>
      </w:pPr>
      <w:r w:rsidRPr="006902E1">
        <w:rPr>
          <w:rFonts w:ascii="Arial" w:eastAsia="Times New Roman" w:hAnsi="Arial" w:cs="Arial"/>
          <w:sz w:val="20"/>
          <w:szCs w:val="20"/>
          <w:lang w:val="es-ES" w:eastAsia="es-ES"/>
        </w:rPr>
        <w:t>Debe estructurar información, relacionando diferentes ámbitos y contextos de las ciencias sociales  de tal modo que le permitan diferenciar, asociar, comparar, inferir y deducir esquemas de solución verosímiles al problema que se plantea.</w:t>
      </w:r>
    </w:p>
    <w:p w:rsidR="003A7E95" w:rsidRPr="006902E1" w:rsidRDefault="003A7E95" w:rsidP="003A7E95">
      <w:pPr>
        <w:spacing w:after="0" w:line="240" w:lineRule="auto"/>
        <w:jc w:val="both"/>
        <w:rPr>
          <w:rFonts w:ascii="Arial" w:eastAsia="Times New Roman" w:hAnsi="Arial" w:cs="Arial"/>
          <w:b/>
          <w:sz w:val="20"/>
          <w:szCs w:val="20"/>
          <w:lang w:val="es-ES" w:eastAsia="es-ES"/>
        </w:rPr>
      </w:pPr>
      <w:r w:rsidRPr="006902E1">
        <w:rPr>
          <w:rFonts w:ascii="Arial" w:eastAsia="Times New Roman" w:hAnsi="Arial" w:cs="Arial"/>
          <w:sz w:val="20"/>
          <w:szCs w:val="20"/>
          <w:lang w:val="es-ES" w:eastAsia="es-ES"/>
        </w:rPr>
        <w:t>Aplicar con propiedad conceptos sociales al análisis de situ</w:t>
      </w:r>
      <w:r>
        <w:rPr>
          <w:rFonts w:ascii="Arial" w:eastAsia="Times New Roman" w:hAnsi="Arial" w:cs="Arial"/>
          <w:sz w:val="20"/>
          <w:szCs w:val="20"/>
          <w:lang w:val="es-ES" w:eastAsia="es-ES"/>
        </w:rPr>
        <w:t>aciones complejas como los medio</w:t>
      </w:r>
      <w:r w:rsidRPr="006902E1">
        <w:rPr>
          <w:rFonts w:ascii="Arial" w:eastAsia="Times New Roman" w:hAnsi="Arial" w:cs="Arial"/>
          <w:sz w:val="20"/>
          <w:szCs w:val="20"/>
          <w:lang w:val="es-ES" w:eastAsia="es-ES"/>
        </w:rPr>
        <w:t>s de comunicación social..</w:t>
      </w:r>
    </w:p>
    <w:p w:rsidR="003A7E95" w:rsidRPr="006902E1" w:rsidRDefault="003A7E95" w:rsidP="003A7E95">
      <w:pPr>
        <w:spacing w:after="0" w:line="240" w:lineRule="auto"/>
        <w:jc w:val="both"/>
        <w:rPr>
          <w:rFonts w:ascii="Arial" w:eastAsia="Times New Roman" w:hAnsi="Arial" w:cs="Arial"/>
          <w:sz w:val="20"/>
          <w:szCs w:val="20"/>
          <w:lang w:val="es-ES" w:eastAsia="es-ES"/>
        </w:rPr>
      </w:pPr>
      <w:r w:rsidRPr="00C66BD6">
        <w:rPr>
          <w:rFonts w:ascii="Arial" w:eastAsia="Times New Roman" w:hAnsi="Arial" w:cs="Arial"/>
          <w:b/>
          <w:sz w:val="24"/>
          <w:szCs w:val="24"/>
          <w:lang w:val="es-ES" w:eastAsia="es-ES"/>
        </w:rPr>
        <w:t>Operación mental:</w:t>
      </w:r>
      <w:r w:rsidRPr="006902E1">
        <w:rPr>
          <w:rFonts w:ascii="Arial" w:eastAsia="Times New Roman" w:hAnsi="Arial" w:cs="Arial"/>
          <w:b/>
          <w:sz w:val="20"/>
          <w:szCs w:val="20"/>
          <w:lang w:val="es-ES" w:eastAsia="es-ES"/>
        </w:rPr>
        <w:t xml:space="preserve"> </w:t>
      </w:r>
      <w:r w:rsidRPr="006902E1">
        <w:rPr>
          <w:rFonts w:ascii="Arial" w:eastAsia="Times New Roman" w:hAnsi="Arial" w:cs="Arial"/>
          <w:sz w:val="20"/>
          <w:szCs w:val="20"/>
          <w:lang w:val="es-ES" w:eastAsia="es-ES"/>
        </w:rPr>
        <w:t>Comprueba, verifica, experimenta, demuestra, aplica y adecua transfiere, transforma ingenia, crea innova e inventa es decir el estudiante debe haber desarrollado creatividad y estar en total capacidad de proponer. Nivel de competencia E.  Lectura critica  de procesos sociales y aplicación de conceptos. Los estudiantes en este nivel deben tener:</w:t>
      </w:r>
    </w:p>
    <w:p w:rsidR="003A7E95" w:rsidRPr="006902E1" w:rsidRDefault="003A7E95" w:rsidP="003A7E95">
      <w:pPr>
        <w:spacing w:after="0" w:line="240" w:lineRule="auto"/>
        <w:jc w:val="both"/>
        <w:rPr>
          <w:rFonts w:ascii="Arial" w:eastAsia="Times New Roman" w:hAnsi="Arial" w:cs="Arial"/>
          <w:sz w:val="20"/>
          <w:szCs w:val="20"/>
          <w:lang w:val="es-ES" w:eastAsia="es-ES"/>
        </w:rPr>
      </w:pPr>
      <w:r w:rsidRPr="006902E1">
        <w:rPr>
          <w:rFonts w:ascii="Arial" w:eastAsia="Times New Roman" w:hAnsi="Arial" w:cs="Arial"/>
          <w:sz w:val="20"/>
          <w:szCs w:val="20"/>
          <w:lang w:val="es-ES" w:eastAsia="es-ES"/>
        </w:rPr>
        <w:t>Un manejo  conceptual, metodológico y crítico que les permita acercarse a procesos sociales de mayor complejidad.</w:t>
      </w:r>
    </w:p>
    <w:p w:rsidR="003A7E95" w:rsidRPr="006902E1" w:rsidRDefault="003A7E95" w:rsidP="003A7E95">
      <w:pPr>
        <w:spacing w:after="0" w:line="240" w:lineRule="auto"/>
        <w:jc w:val="both"/>
        <w:rPr>
          <w:rFonts w:ascii="Arial" w:eastAsia="Times New Roman" w:hAnsi="Arial" w:cs="Arial"/>
          <w:sz w:val="20"/>
          <w:szCs w:val="20"/>
          <w:lang w:val="es-ES" w:eastAsia="es-ES"/>
        </w:rPr>
      </w:pPr>
      <w:r w:rsidRPr="006902E1">
        <w:rPr>
          <w:rFonts w:ascii="Arial" w:eastAsia="Times New Roman" w:hAnsi="Arial" w:cs="Arial"/>
          <w:sz w:val="20"/>
          <w:szCs w:val="20"/>
          <w:lang w:val="es-ES" w:eastAsia="es-ES"/>
        </w:rPr>
        <w:t>Debe estructurar información, relacionando diferentes ámbitos y contextos de las ciencias sociales  de tal modo que le permitan diferenciar, asociar, comparar, inferir y deducir esquemas de solución verosímiles al problema que se plantea.</w:t>
      </w:r>
    </w:p>
    <w:p w:rsidR="003A7E95" w:rsidRPr="006902E1" w:rsidRDefault="003A7E95" w:rsidP="003A7E95">
      <w:pPr>
        <w:spacing w:after="0" w:line="240" w:lineRule="auto"/>
        <w:jc w:val="both"/>
        <w:rPr>
          <w:rFonts w:ascii="Arial" w:eastAsia="Times New Roman" w:hAnsi="Arial" w:cs="Arial"/>
          <w:sz w:val="20"/>
          <w:szCs w:val="20"/>
          <w:lang w:val="es-ES" w:eastAsia="es-ES"/>
        </w:rPr>
      </w:pPr>
      <w:r w:rsidRPr="006902E1">
        <w:rPr>
          <w:rFonts w:ascii="Arial" w:eastAsia="Times New Roman" w:hAnsi="Arial" w:cs="Arial"/>
          <w:sz w:val="20"/>
          <w:szCs w:val="20"/>
          <w:lang w:val="es-ES" w:eastAsia="es-ES"/>
        </w:rPr>
        <w:t>Discernir la relación entre diferentes elementos de un proceso social.</w:t>
      </w:r>
    </w:p>
    <w:p w:rsidR="003A7E95" w:rsidRPr="006902E1" w:rsidRDefault="003A7E95" w:rsidP="003A7E95">
      <w:pPr>
        <w:spacing w:after="0" w:line="240" w:lineRule="auto"/>
        <w:jc w:val="both"/>
        <w:rPr>
          <w:rFonts w:ascii="Arial" w:eastAsia="Times New Roman" w:hAnsi="Arial" w:cs="Arial"/>
          <w:b/>
          <w:sz w:val="20"/>
          <w:szCs w:val="20"/>
          <w:lang w:val="es-ES" w:eastAsia="es-ES"/>
        </w:rPr>
      </w:pPr>
      <w:r w:rsidRPr="006902E1">
        <w:rPr>
          <w:rFonts w:ascii="Arial" w:eastAsia="Times New Roman" w:hAnsi="Arial" w:cs="Arial"/>
          <w:sz w:val="20"/>
          <w:szCs w:val="20"/>
          <w:lang w:val="es-ES" w:eastAsia="es-ES"/>
        </w:rPr>
        <w:t>Aplicar con propiedad conceptos sociales al análisis de situaciones complejas como los medias de comunicación social.</w:t>
      </w:r>
    </w:p>
    <w:p w:rsidR="003A7E95" w:rsidRDefault="003A7E95" w:rsidP="003A7E95">
      <w:pPr>
        <w:jc w:val="both"/>
        <w:rPr>
          <w:rFonts w:ascii="Arial" w:hAnsi="Arial" w:cs="Arial"/>
          <w:b/>
          <w:sz w:val="24"/>
          <w:szCs w:val="24"/>
          <w:lang w:val="es-ES"/>
        </w:rPr>
      </w:pPr>
    </w:p>
    <w:p w:rsidR="00562ECB" w:rsidRDefault="00562ECB" w:rsidP="003A7E95">
      <w:pPr>
        <w:jc w:val="both"/>
        <w:rPr>
          <w:rFonts w:ascii="Arial" w:hAnsi="Arial" w:cs="Arial"/>
          <w:b/>
          <w:sz w:val="24"/>
          <w:szCs w:val="24"/>
          <w:lang w:val="es-ES"/>
        </w:rPr>
      </w:pPr>
    </w:p>
    <w:p w:rsidR="00562ECB" w:rsidRDefault="00562ECB" w:rsidP="003A7E95">
      <w:pPr>
        <w:jc w:val="both"/>
        <w:rPr>
          <w:rFonts w:ascii="Arial" w:hAnsi="Arial" w:cs="Arial"/>
          <w:b/>
          <w:sz w:val="24"/>
          <w:szCs w:val="24"/>
          <w:lang w:val="es-ES"/>
        </w:rPr>
      </w:pPr>
    </w:p>
    <w:p w:rsidR="00562ECB" w:rsidRDefault="00562ECB" w:rsidP="003A7E95">
      <w:pPr>
        <w:jc w:val="both"/>
        <w:rPr>
          <w:rFonts w:ascii="Arial" w:hAnsi="Arial" w:cs="Arial"/>
          <w:b/>
          <w:sz w:val="24"/>
          <w:szCs w:val="24"/>
          <w:lang w:val="es-ES"/>
        </w:rPr>
      </w:pPr>
    </w:p>
    <w:p w:rsidR="00562ECB" w:rsidRDefault="00562ECB" w:rsidP="003A7E95">
      <w:pPr>
        <w:jc w:val="both"/>
        <w:rPr>
          <w:rFonts w:ascii="Arial" w:hAnsi="Arial" w:cs="Arial"/>
          <w:b/>
          <w:sz w:val="24"/>
          <w:szCs w:val="24"/>
          <w:lang w:val="es-ES"/>
        </w:rPr>
      </w:pPr>
    </w:p>
    <w:p w:rsidR="00562ECB" w:rsidRDefault="00562ECB" w:rsidP="003A7E95">
      <w:pPr>
        <w:jc w:val="both"/>
        <w:rPr>
          <w:rFonts w:ascii="Arial" w:hAnsi="Arial" w:cs="Arial"/>
          <w:b/>
          <w:sz w:val="24"/>
          <w:szCs w:val="24"/>
          <w:lang w:val="es-ES"/>
        </w:rPr>
      </w:pPr>
    </w:p>
    <w:p w:rsidR="003A0ACE" w:rsidRDefault="003A0ACE" w:rsidP="003A7E95">
      <w:pPr>
        <w:jc w:val="both"/>
        <w:rPr>
          <w:rFonts w:ascii="Arial" w:hAnsi="Arial" w:cs="Arial"/>
          <w:b/>
          <w:sz w:val="24"/>
          <w:szCs w:val="24"/>
          <w:lang w:val="es-ES"/>
        </w:rPr>
      </w:pPr>
    </w:p>
    <w:p w:rsidR="00562ECB" w:rsidRDefault="00562ECB" w:rsidP="003A7E95">
      <w:pPr>
        <w:jc w:val="both"/>
        <w:rPr>
          <w:rFonts w:ascii="Arial" w:hAnsi="Arial" w:cs="Arial"/>
          <w:b/>
          <w:sz w:val="24"/>
          <w:szCs w:val="24"/>
          <w:lang w:val="es-ES"/>
        </w:rPr>
      </w:pPr>
    </w:p>
    <w:p w:rsidR="001A30C4" w:rsidRDefault="001A30C4" w:rsidP="003A7E95">
      <w:pPr>
        <w:jc w:val="center"/>
        <w:rPr>
          <w:rFonts w:ascii="Arial" w:hAnsi="Arial" w:cs="Arial"/>
          <w:b/>
          <w:sz w:val="24"/>
          <w:szCs w:val="24"/>
        </w:rPr>
      </w:pPr>
    </w:p>
    <w:p w:rsidR="003A7E95" w:rsidRDefault="003A7E95" w:rsidP="003A7E95">
      <w:pPr>
        <w:jc w:val="center"/>
        <w:rPr>
          <w:rFonts w:ascii="Arial" w:hAnsi="Arial" w:cs="Arial"/>
          <w:b/>
          <w:sz w:val="24"/>
          <w:szCs w:val="24"/>
        </w:rPr>
      </w:pPr>
      <w:r w:rsidRPr="00047D71">
        <w:rPr>
          <w:rFonts w:ascii="Arial" w:hAnsi="Arial" w:cs="Arial"/>
          <w:b/>
          <w:sz w:val="24"/>
          <w:szCs w:val="24"/>
        </w:rPr>
        <w:t>PRIMER PERIODO</w:t>
      </w:r>
    </w:p>
    <w:tbl>
      <w:tblPr>
        <w:tblStyle w:val="Tablaconcuadrcula"/>
        <w:tblW w:w="13858" w:type="dxa"/>
        <w:tblLayout w:type="fixed"/>
        <w:tblLook w:val="04A0" w:firstRow="1" w:lastRow="0" w:firstColumn="1" w:lastColumn="0" w:noHBand="0" w:noVBand="1"/>
      </w:tblPr>
      <w:tblGrid>
        <w:gridCol w:w="1809"/>
        <w:gridCol w:w="2127"/>
        <w:gridCol w:w="3402"/>
        <w:gridCol w:w="1842"/>
        <w:gridCol w:w="1701"/>
        <w:gridCol w:w="1701"/>
        <w:gridCol w:w="1276"/>
      </w:tblGrid>
      <w:tr w:rsidR="003A7E95" w:rsidRPr="00CC2CCD" w:rsidTr="001A30C4">
        <w:tc>
          <w:tcPr>
            <w:tcW w:w="1809" w:type="dxa"/>
          </w:tcPr>
          <w:p w:rsidR="003A7E95" w:rsidRPr="00C66BD6" w:rsidRDefault="003A7E95" w:rsidP="00C66BD6">
            <w:pPr>
              <w:tabs>
                <w:tab w:val="left" w:pos="225"/>
              </w:tabs>
              <w:jc w:val="center"/>
              <w:rPr>
                <w:rFonts w:ascii="Arial" w:eastAsia="Times New Roman" w:hAnsi="Arial" w:cs="Arial"/>
                <w:b/>
                <w:bCs/>
                <w:sz w:val="24"/>
                <w:szCs w:val="24"/>
                <w:lang w:eastAsia="es-ES"/>
              </w:rPr>
            </w:pPr>
            <w:r w:rsidRPr="00C66BD6">
              <w:rPr>
                <w:rFonts w:ascii="Arial" w:eastAsia="Times New Roman" w:hAnsi="Arial" w:cs="Arial"/>
                <w:b/>
                <w:bCs/>
                <w:sz w:val="24"/>
                <w:szCs w:val="24"/>
                <w:lang w:eastAsia="es-ES"/>
              </w:rPr>
              <w:t>COMPETENCIAS</w:t>
            </w:r>
          </w:p>
        </w:tc>
        <w:tc>
          <w:tcPr>
            <w:tcW w:w="2127" w:type="dxa"/>
          </w:tcPr>
          <w:p w:rsidR="003A7E95" w:rsidRPr="00C66BD6" w:rsidRDefault="003A7E95" w:rsidP="00C66BD6">
            <w:pPr>
              <w:tabs>
                <w:tab w:val="left" w:pos="225"/>
              </w:tabs>
              <w:jc w:val="center"/>
              <w:rPr>
                <w:rFonts w:ascii="Arial" w:eastAsia="Times New Roman" w:hAnsi="Arial" w:cs="Arial"/>
                <w:b/>
                <w:bCs/>
                <w:sz w:val="24"/>
                <w:szCs w:val="24"/>
                <w:lang w:eastAsia="es-ES"/>
              </w:rPr>
            </w:pPr>
            <w:r w:rsidRPr="00C66BD6">
              <w:rPr>
                <w:rFonts w:ascii="Arial" w:eastAsia="Times New Roman" w:hAnsi="Arial" w:cs="Arial"/>
                <w:b/>
                <w:bCs/>
                <w:sz w:val="24"/>
                <w:szCs w:val="24"/>
                <w:lang w:eastAsia="es-ES"/>
              </w:rPr>
              <w:t>EJE CURRICULAR</w:t>
            </w:r>
          </w:p>
        </w:tc>
        <w:tc>
          <w:tcPr>
            <w:tcW w:w="3402" w:type="dxa"/>
          </w:tcPr>
          <w:p w:rsidR="003A7E95" w:rsidRPr="00C66BD6" w:rsidRDefault="003A7E95" w:rsidP="00C66BD6">
            <w:pPr>
              <w:tabs>
                <w:tab w:val="left" w:pos="225"/>
              </w:tabs>
              <w:jc w:val="center"/>
              <w:rPr>
                <w:rFonts w:ascii="Arial" w:eastAsia="Times New Roman" w:hAnsi="Arial" w:cs="Arial"/>
                <w:b/>
                <w:bCs/>
                <w:sz w:val="24"/>
                <w:szCs w:val="24"/>
                <w:lang w:eastAsia="es-ES"/>
              </w:rPr>
            </w:pPr>
            <w:r w:rsidRPr="00C66BD6">
              <w:rPr>
                <w:rFonts w:ascii="Arial" w:eastAsia="Times New Roman" w:hAnsi="Arial" w:cs="Arial"/>
                <w:b/>
                <w:bCs/>
                <w:sz w:val="24"/>
                <w:szCs w:val="24"/>
                <w:lang w:eastAsia="es-ES"/>
              </w:rPr>
              <w:t>AMBITOS - CONTENIDOS</w:t>
            </w:r>
          </w:p>
        </w:tc>
        <w:tc>
          <w:tcPr>
            <w:tcW w:w="1842" w:type="dxa"/>
          </w:tcPr>
          <w:p w:rsidR="003A7E95" w:rsidRPr="00C66BD6" w:rsidRDefault="003A7E95" w:rsidP="00C66BD6">
            <w:pPr>
              <w:tabs>
                <w:tab w:val="left" w:pos="225"/>
              </w:tabs>
              <w:jc w:val="center"/>
              <w:rPr>
                <w:rFonts w:ascii="Arial" w:eastAsia="Times New Roman" w:hAnsi="Arial" w:cs="Arial"/>
                <w:b/>
                <w:bCs/>
                <w:sz w:val="24"/>
                <w:szCs w:val="24"/>
                <w:lang w:eastAsia="es-ES"/>
              </w:rPr>
            </w:pPr>
            <w:r w:rsidRPr="00C66BD6">
              <w:rPr>
                <w:rFonts w:ascii="Arial" w:eastAsia="Times New Roman" w:hAnsi="Arial" w:cs="Arial"/>
                <w:b/>
                <w:bCs/>
                <w:sz w:val="24"/>
                <w:szCs w:val="24"/>
                <w:lang w:eastAsia="es-ES"/>
              </w:rPr>
              <w:t>ACTIVIDADES PEDAGOGICAS</w:t>
            </w:r>
          </w:p>
        </w:tc>
        <w:tc>
          <w:tcPr>
            <w:tcW w:w="1701" w:type="dxa"/>
          </w:tcPr>
          <w:p w:rsidR="003A7E95" w:rsidRPr="00C66BD6" w:rsidRDefault="003A7E95" w:rsidP="00C66BD6">
            <w:pPr>
              <w:tabs>
                <w:tab w:val="left" w:pos="225"/>
              </w:tabs>
              <w:jc w:val="center"/>
              <w:rPr>
                <w:rFonts w:ascii="Arial" w:eastAsia="Times New Roman" w:hAnsi="Arial" w:cs="Arial"/>
                <w:b/>
                <w:bCs/>
                <w:sz w:val="24"/>
                <w:szCs w:val="24"/>
                <w:lang w:eastAsia="es-ES"/>
              </w:rPr>
            </w:pPr>
            <w:r w:rsidRPr="00C66BD6">
              <w:rPr>
                <w:rFonts w:ascii="Arial" w:eastAsia="Times New Roman" w:hAnsi="Arial" w:cs="Arial"/>
                <w:b/>
                <w:bCs/>
                <w:sz w:val="24"/>
                <w:szCs w:val="24"/>
                <w:lang w:eastAsia="es-ES"/>
              </w:rPr>
              <w:t>ESTANDARES</w:t>
            </w:r>
          </w:p>
        </w:tc>
        <w:tc>
          <w:tcPr>
            <w:tcW w:w="1701" w:type="dxa"/>
          </w:tcPr>
          <w:p w:rsidR="003A7E95" w:rsidRPr="00C66BD6" w:rsidRDefault="003A7E95" w:rsidP="00C66BD6">
            <w:pPr>
              <w:tabs>
                <w:tab w:val="left" w:pos="225"/>
              </w:tabs>
              <w:jc w:val="center"/>
              <w:rPr>
                <w:rFonts w:ascii="Arial" w:eastAsia="Times New Roman" w:hAnsi="Arial" w:cs="Arial"/>
                <w:b/>
                <w:bCs/>
                <w:sz w:val="24"/>
                <w:szCs w:val="24"/>
                <w:lang w:eastAsia="es-ES"/>
              </w:rPr>
            </w:pPr>
            <w:r w:rsidRPr="00C66BD6">
              <w:rPr>
                <w:rFonts w:ascii="Arial" w:eastAsia="Times New Roman" w:hAnsi="Arial" w:cs="Arial"/>
                <w:b/>
                <w:bCs/>
                <w:sz w:val="24"/>
                <w:szCs w:val="24"/>
                <w:lang w:eastAsia="es-ES"/>
              </w:rPr>
              <w:t>ACTIVIDADES DIDACTICAS</w:t>
            </w:r>
          </w:p>
        </w:tc>
        <w:tc>
          <w:tcPr>
            <w:tcW w:w="1276" w:type="dxa"/>
          </w:tcPr>
          <w:p w:rsidR="003A7E95" w:rsidRPr="00C66BD6" w:rsidRDefault="003A7E95" w:rsidP="00C66BD6">
            <w:pPr>
              <w:tabs>
                <w:tab w:val="left" w:pos="225"/>
              </w:tabs>
              <w:jc w:val="center"/>
              <w:rPr>
                <w:rFonts w:ascii="Arial" w:eastAsia="Times New Roman" w:hAnsi="Arial" w:cs="Arial"/>
                <w:b/>
                <w:bCs/>
                <w:sz w:val="24"/>
                <w:szCs w:val="24"/>
                <w:lang w:eastAsia="es-ES"/>
              </w:rPr>
            </w:pPr>
            <w:r w:rsidRPr="00C66BD6">
              <w:rPr>
                <w:rFonts w:ascii="Arial" w:eastAsia="Times New Roman" w:hAnsi="Arial" w:cs="Arial"/>
                <w:b/>
                <w:bCs/>
                <w:sz w:val="24"/>
                <w:szCs w:val="24"/>
                <w:lang w:eastAsia="es-ES"/>
              </w:rPr>
              <w:t>COMPONENTES</w:t>
            </w:r>
          </w:p>
        </w:tc>
      </w:tr>
      <w:tr w:rsidR="003A7E95" w:rsidRPr="00CC2CCD" w:rsidTr="001A30C4">
        <w:tc>
          <w:tcPr>
            <w:tcW w:w="1809"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Default="003A7E95" w:rsidP="007B136D">
            <w:pPr>
              <w:tabs>
                <w:tab w:val="left" w:pos="225"/>
              </w:tabs>
              <w:rPr>
                <w:rFonts w:ascii="Arial" w:eastAsia="Times New Roman" w:hAnsi="Arial" w:cs="Arial"/>
                <w:b/>
                <w:bCs/>
                <w:sz w:val="20"/>
                <w:szCs w:val="20"/>
                <w:lang w:eastAsia="es-ES"/>
              </w:rPr>
            </w:pPr>
          </w:p>
          <w:p w:rsidR="00BD0BAD" w:rsidRDefault="00BD0BAD" w:rsidP="007B136D">
            <w:pPr>
              <w:tabs>
                <w:tab w:val="left" w:pos="225"/>
              </w:tabs>
              <w:rPr>
                <w:rFonts w:ascii="Arial" w:eastAsia="Times New Roman" w:hAnsi="Arial" w:cs="Arial"/>
                <w:b/>
                <w:bCs/>
                <w:sz w:val="20"/>
                <w:szCs w:val="20"/>
                <w:lang w:eastAsia="es-ES"/>
              </w:rPr>
            </w:pPr>
          </w:p>
          <w:p w:rsidR="00BD0BAD" w:rsidRDefault="00BD0BAD" w:rsidP="007B136D">
            <w:pPr>
              <w:tabs>
                <w:tab w:val="left" w:pos="225"/>
              </w:tabs>
              <w:rPr>
                <w:rFonts w:ascii="Arial" w:eastAsia="Times New Roman" w:hAnsi="Arial" w:cs="Arial"/>
                <w:b/>
                <w:bCs/>
                <w:sz w:val="20"/>
                <w:szCs w:val="20"/>
                <w:lang w:eastAsia="es-ES"/>
              </w:rPr>
            </w:pPr>
          </w:p>
          <w:p w:rsidR="00BD0BAD" w:rsidRDefault="00BD0BAD" w:rsidP="007B136D">
            <w:pPr>
              <w:tabs>
                <w:tab w:val="left" w:pos="225"/>
              </w:tabs>
              <w:rPr>
                <w:rFonts w:ascii="Arial" w:eastAsia="Times New Roman" w:hAnsi="Arial" w:cs="Arial"/>
                <w:b/>
                <w:bCs/>
                <w:sz w:val="20"/>
                <w:szCs w:val="20"/>
                <w:lang w:eastAsia="es-ES"/>
              </w:rPr>
            </w:pPr>
          </w:p>
          <w:p w:rsidR="00BD0BAD" w:rsidRPr="008565DE" w:rsidRDefault="00BD0BAD" w:rsidP="007B136D">
            <w:pPr>
              <w:tabs>
                <w:tab w:val="left" w:pos="225"/>
              </w:tabs>
              <w:rPr>
                <w:rFonts w:ascii="Arial" w:eastAsia="Times New Roman" w:hAnsi="Arial" w:cs="Arial"/>
                <w:b/>
                <w:bCs/>
                <w:sz w:val="20"/>
                <w:szCs w:val="20"/>
                <w:lang w:eastAsia="es-ES"/>
              </w:rPr>
            </w:pPr>
          </w:p>
          <w:p w:rsidR="003A7E95" w:rsidRPr="00C66BD6" w:rsidRDefault="00E41498" w:rsidP="003A7E95">
            <w:pPr>
              <w:rPr>
                <w:rFonts w:ascii="Arial" w:eastAsia="Times New Roman" w:hAnsi="Arial" w:cs="Arial"/>
                <w:bCs/>
                <w:sz w:val="20"/>
                <w:szCs w:val="20"/>
                <w:lang w:eastAsia="es-ES"/>
              </w:rPr>
            </w:pPr>
            <w:r w:rsidRPr="00C66BD6">
              <w:rPr>
                <w:rFonts w:ascii="Arial" w:eastAsia="Times New Roman" w:hAnsi="Arial" w:cs="Arial"/>
                <w:bCs/>
                <w:sz w:val="20"/>
                <w:szCs w:val="20"/>
                <w:lang w:eastAsia="es-ES"/>
              </w:rPr>
              <w:t xml:space="preserve">Identifica y analiza los diferentes indicadores económicos y como se reflejan en la vida </w:t>
            </w:r>
          </w:p>
        </w:tc>
        <w:tc>
          <w:tcPr>
            <w:tcW w:w="2127" w:type="dxa"/>
          </w:tcPr>
          <w:p w:rsidR="003A7E95" w:rsidRPr="008565DE" w:rsidRDefault="003A7E95" w:rsidP="007B136D">
            <w:pPr>
              <w:jc w:val="both"/>
              <w:rPr>
                <w:rFonts w:ascii="Arial" w:eastAsia="Times New Roman" w:hAnsi="Arial" w:cs="Arial"/>
                <w:sz w:val="20"/>
                <w:szCs w:val="20"/>
                <w:lang w:eastAsia="es-ES"/>
              </w:rPr>
            </w:pPr>
          </w:p>
          <w:p w:rsidR="008630AA" w:rsidRPr="00DB3063" w:rsidRDefault="008630AA" w:rsidP="008630AA">
            <w:pPr>
              <w:autoSpaceDE w:val="0"/>
              <w:autoSpaceDN w:val="0"/>
              <w:adjustRightInd w:val="0"/>
              <w:jc w:val="both"/>
              <w:rPr>
                <w:rFonts w:ascii="Calibri" w:eastAsia="Calibri" w:hAnsi="Calibri" w:cs="Calibri"/>
                <w:sz w:val="24"/>
                <w:szCs w:val="24"/>
              </w:rPr>
            </w:pPr>
            <w:r>
              <w:rPr>
                <w:rFonts w:ascii="Calibri" w:eastAsia="Calibri" w:hAnsi="Calibri" w:cs="Calibri"/>
                <w:sz w:val="24"/>
                <w:szCs w:val="24"/>
              </w:rPr>
              <w:t xml:space="preserve">4. </w:t>
            </w:r>
            <w:r w:rsidRPr="00DB3063">
              <w:rPr>
                <w:rFonts w:ascii="Calibri" w:eastAsia="Calibri" w:hAnsi="Calibri" w:cs="Calibri"/>
                <w:sz w:val="24"/>
                <w:szCs w:val="24"/>
              </w:rPr>
              <w:t>La necesidad de buscar un desarrollo económico sostenible que permita preservar la dignidad humana</w:t>
            </w:r>
          </w:p>
          <w:p w:rsidR="003A7E95" w:rsidRPr="008565DE" w:rsidRDefault="003A7E95" w:rsidP="009B484A">
            <w:pPr>
              <w:rPr>
                <w:rFonts w:ascii="Arial" w:eastAsia="Times New Roman" w:hAnsi="Arial" w:cs="Arial"/>
                <w:sz w:val="20"/>
                <w:szCs w:val="20"/>
                <w:lang w:eastAsia="es-ES"/>
              </w:rPr>
            </w:pPr>
          </w:p>
        </w:tc>
        <w:tc>
          <w:tcPr>
            <w:tcW w:w="3402" w:type="dxa"/>
          </w:tcPr>
          <w:p w:rsidR="003A7E95" w:rsidRDefault="003A7E95" w:rsidP="003A7E95">
            <w:pPr>
              <w:pStyle w:val="Prrafodelista"/>
              <w:numPr>
                <w:ilvl w:val="0"/>
                <w:numId w:val="6"/>
              </w:numPr>
              <w:rPr>
                <w:rFonts w:ascii="Arial" w:hAnsi="Arial" w:cs="Arial"/>
                <w:sz w:val="20"/>
                <w:szCs w:val="20"/>
                <w:lang w:val="es-ES"/>
              </w:rPr>
            </w:pPr>
            <w:r w:rsidRPr="003A7E95">
              <w:rPr>
                <w:rFonts w:ascii="Arial" w:hAnsi="Arial" w:cs="Arial"/>
                <w:sz w:val="20"/>
                <w:szCs w:val="20"/>
                <w:lang w:val="es-ES"/>
              </w:rPr>
              <w:t>Indicadores económicos</w:t>
            </w:r>
          </w:p>
          <w:p w:rsidR="003A7E95" w:rsidRPr="00085965" w:rsidRDefault="003A7E95" w:rsidP="00085965">
            <w:pPr>
              <w:rPr>
                <w:rFonts w:ascii="Arial" w:hAnsi="Arial" w:cs="Arial"/>
                <w:sz w:val="20"/>
                <w:szCs w:val="20"/>
                <w:lang w:val="es-ES"/>
              </w:rPr>
            </w:pPr>
            <w:r>
              <w:rPr>
                <w:rFonts w:ascii="Arial" w:hAnsi="Arial" w:cs="Arial"/>
                <w:sz w:val="20"/>
                <w:szCs w:val="20"/>
                <w:lang w:val="es-ES"/>
              </w:rPr>
              <w:t>Concepto.</w:t>
            </w:r>
            <w:r w:rsidR="009B484A">
              <w:rPr>
                <w:rFonts w:ascii="Arial" w:hAnsi="Arial" w:cs="Arial"/>
                <w:sz w:val="20"/>
                <w:szCs w:val="20"/>
                <w:lang w:val="es-ES"/>
              </w:rPr>
              <w:t xml:space="preserve"> </w:t>
            </w:r>
            <w:r>
              <w:rPr>
                <w:rFonts w:ascii="Arial" w:hAnsi="Arial" w:cs="Arial"/>
                <w:sz w:val="20"/>
                <w:szCs w:val="20"/>
                <w:lang w:val="es-ES"/>
              </w:rPr>
              <w:t>Clases de indicadores (</w:t>
            </w:r>
            <w:r w:rsidR="00312EC7">
              <w:rPr>
                <w:rFonts w:ascii="Arial" w:hAnsi="Arial" w:cs="Arial"/>
                <w:sz w:val="20"/>
                <w:szCs w:val="20"/>
                <w:lang w:val="es-ES"/>
              </w:rPr>
              <w:t>monetarios, de producción, de precios, sector externo, finanzas públicas.)</w:t>
            </w:r>
            <w:r w:rsidR="00085965" w:rsidRPr="00085965">
              <w:rPr>
                <w:rFonts w:ascii="Arial" w:hAnsi="Arial" w:cs="Arial"/>
                <w:sz w:val="20"/>
                <w:szCs w:val="20"/>
                <w:lang w:val="es-ES"/>
              </w:rPr>
              <w:t>.</w:t>
            </w:r>
          </w:p>
          <w:p w:rsidR="00085965" w:rsidRDefault="00085965" w:rsidP="00085965">
            <w:pPr>
              <w:rPr>
                <w:rFonts w:ascii="Arial" w:hAnsi="Arial" w:cs="Arial"/>
                <w:sz w:val="20"/>
                <w:szCs w:val="20"/>
                <w:lang w:val="es-ES"/>
              </w:rPr>
            </w:pPr>
            <w:r w:rsidRPr="00085965">
              <w:rPr>
                <w:rFonts w:ascii="Arial" w:hAnsi="Arial" w:cs="Arial"/>
                <w:sz w:val="20"/>
                <w:szCs w:val="20"/>
                <w:lang w:val="es-ES"/>
              </w:rPr>
              <w:t>A</w:t>
            </w:r>
            <w:r w:rsidRPr="00085965">
              <w:rPr>
                <w:rFonts w:ascii="Arial" w:hAnsi="Arial" w:cs="Arial"/>
                <w:b/>
                <w:sz w:val="20"/>
                <w:szCs w:val="20"/>
                <w:lang w:val="es-ES"/>
              </w:rPr>
              <w:t>. Indicadores monetarios</w:t>
            </w:r>
            <w:r>
              <w:rPr>
                <w:rFonts w:ascii="Arial" w:hAnsi="Arial" w:cs="Arial"/>
                <w:sz w:val="20"/>
                <w:szCs w:val="20"/>
                <w:lang w:val="es-ES"/>
              </w:rPr>
              <w:t>: TMR (tasa representativa del mercado, DTF depósitos a término fijo,  Mercado de divisas.)</w:t>
            </w:r>
          </w:p>
          <w:p w:rsidR="00085965" w:rsidRDefault="00085965" w:rsidP="00085965">
            <w:pPr>
              <w:rPr>
                <w:rFonts w:ascii="Arial" w:hAnsi="Arial" w:cs="Arial"/>
                <w:sz w:val="20"/>
                <w:szCs w:val="20"/>
                <w:lang w:val="es-ES"/>
              </w:rPr>
            </w:pPr>
            <w:r>
              <w:rPr>
                <w:rFonts w:ascii="Arial" w:hAnsi="Arial" w:cs="Arial"/>
                <w:b/>
                <w:sz w:val="20"/>
                <w:szCs w:val="20"/>
                <w:lang w:val="es-ES"/>
              </w:rPr>
              <w:t xml:space="preserve">B. </w:t>
            </w:r>
            <w:r w:rsidRPr="00085965">
              <w:rPr>
                <w:rFonts w:ascii="Arial" w:hAnsi="Arial" w:cs="Arial"/>
                <w:b/>
                <w:sz w:val="20"/>
                <w:szCs w:val="20"/>
                <w:lang w:val="es-ES"/>
              </w:rPr>
              <w:t>Indicadores de Producción</w:t>
            </w:r>
            <w:r>
              <w:rPr>
                <w:rFonts w:ascii="Arial" w:hAnsi="Arial" w:cs="Arial"/>
                <w:sz w:val="20"/>
                <w:szCs w:val="20"/>
                <w:lang w:val="es-ES"/>
              </w:rPr>
              <w:t xml:space="preserve">: </w:t>
            </w:r>
            <w:r w:rsidRPr="00085965">
              <w:rPr>
                <w:rFonts w:ascii="Arial" w:hAnsi="Arial" w:cs="Arial"/>
                <w:sz w:val="20"/>
                <w:szCs w:val="20"/>
                <w:lang w:val="es-ES"/>
              </w:rPr>
              <w:t>PIB (per-cápita, PIB bruto).</w:t>
            </w:r>
          </w:p>
          <w:p w:rsidR="0010728D" w:rsidRPr="001A30C4" w:rsidRDefault="00085965" w:rsidP="00FF331F">
            <w:pPr>
              <w:rPr>
                <w:rFonts w:ascii="Arial" w:hAnsi="Arial" w:cs="Arial"/>
                <w:sz w:val="20"/>
                <w:szCs w:val="20"/>
                <w:lang w:val="es-ES"/>
              </w:rPr>
            </w:pPr>
            <w:r w:rsidRPr="00085965">
              <w:rPr>
                <w:rFonts w:ascii="Arial" w:hAnsi="Arial" w:cs="Arial"/>
                <w:b/>
                <w:sz w:val="20"/>
                <w:szCs w:val="20"/>
                <w:lang w:val="es-ES"/>
              </w:rPr>
              <w:t>C: Indicadores de precios</w:t>
            </w:r>
            <w:r>
              <w:rPr>
                <w:rFonts w:ascii="Arial" w:hAnsi="Arial" w:cs="Arial"/>
                <w:b/>
                <w:sz w:val="20"/>
                <w:szCs w:val="20"/>
                <w:lang w:val="es-ES"/>
              </w:rPr>
              <w:t>: (</w:t>
            </w:r>
            <w:r w:rsidR="007D4E20">
              <w:rPr>
                <w:rFonts w:ascii="Arial" w:hAnsi="Arial" w:cs="Arial"/>
                <w:sz w:val="20"/>
                <w:szCs w:val="20"/>
                <w:lang w:val="es-ES"/>
              </w:rPr>
              <w:t>IPC, IPP, desempleo, smlv.)</w:t>
            </w:r>
          </w:p>
          <w:p w:rsidR="00FF331F" w:rsidRPr="00FF331F" w:rsidRDefault="00FF331F" w:rsidP="00FF331F">
            <w:pPr>
              <w:autoSpaceDE w:val="0"/>
              <w:autoSpaceDN w:val="0"/>
              <w:adjustRightInd w:val="0"/>
              <w:rPr>
                <w:rFonts w:ascii="Arial" w:hAnsi="Arial" w:cs="Arial"/>
                <w:sz w:val="20"/>
                <w:szCs w:val="20"/>
              </w:rPr>
            </w:pPr>
            <w:r w:rsidRPr="00FF331F">
              <w:rPr>
                <w:rFonts w:ascii="Arial" w:hAnsi="Arial" w:cs="Arial"/>
                <w:sz w:val="20"/>
                <w:szCs w:val="20"/>
              </w:rPr>
              <w:t>• Poder adquisitivo</w:t>
            </w:r>
          </w:p>
          <w:p w:rsidR="00FF331F" w:rsidRPr="00FF331F" w:rsidRDefault="00FF331F" w:rsidP="00FF331F">
            <w:pPr>
              <w:autoSpaceDE w:val="0"/>
              <w:autoSpaceDN w:val="0"/>
              <w:adjustRightInd w:val="0"/>
              <w:rPr>
                <w:rFonts w:ascii="Arial" w:hAnsi="Arial" w:cs="Arial"/>
                <w:sz w:val="20"/>
                <w:szCs w:val="20"/>
              </w:rPr>
            </w:pPr>
            <w:r w:rsidRPr="00FF331F">
              <w:rPr>
                <w:rFonts w:ascii="Arial" w:hAnsi="Arial" w:cs="Arial"/>
                <w:sz w:val="20"/>
                <w:szCs w:val="20"/>
              </w:rPr>
              <w:t>• Consumo</w:t>
            </w:r>
            <w:r w:rsidR="001A30C4">
              <w:rPr>
                <w:rFonts w:ascii="Arial" w:hAnsi="Arial" w:cs="Arial"/>
                <w:sz w:val="20"/>
                <w:szCs w:val="20"/>
              </w:rPr>
              <w:t xml:space="preserve">, </w:t>
            </w:r>
            <w:r w:rsidRPr="00FF331F">
              <w:rPr>
                <w:rFonts w:ascii="Arial" w:hAnsi="Arial" w:cs="Arial"/>
                <w:sz w:val="20"/>
                <w:szCs w:val="20"/>
              </w:rPr>
              <w:t>• Calidad de vida</w:t>
            </w:r>
          </w:p>
          <w:p w:rsidR="00FF331F" w:rsidRPr="00FF331F" w:rsidRDefault="00FF331F" w:rsidP="00FF331F">
            <w:pPr>
              <w:autoSpaceDE w:val="0"/>
              <w:autoSpaceDN w:val="0"/>
              <w:adjustRightInd w:val="0"/>
              <w:rPr>
                <w:rFonts w:ascii="Arial" w:hAnsi="Arial" w:cs="Arial"/>
                <w:sz w:val="20"/>
                <w:szCs w:val="20"/>
              </w:rPr>
            </w:pPr>
            <w:r w:rsidRPr="00FF331F">
              <w:rPr>
                <w:rFonts w:ascii="Arial" w:hAnsi="Arial" w:cs="Arial"/>
                <w:sz w:val="20"/>
                <w:szCs w:val="20"/>
              </w:rPr>
              <w:t>• Índice de desarrollo humano</w:t>
            </w:r>
          </w:p>
          <w:p w:rsidR="00FF331F" w:rsidRPr="00855403" w:rsidRDefault="00FF331F" w:rsidP="00FF331F">
            <w:pPr>
              <w:autoSpaceDE w:val="0"/>
              <w:autoSpaceDN w:val="0"/>
              <w:adjustRightInd w:val="0"/>
              <w:rPr>
                <w:rFonts w:ascii="Nilland" w:hAnsi="Nilland" w:cs="Nilland"/>
                <w:color w:val="00B0F0"/>
                <w:sz w:val="20"/>
                <w:szCs w:val="20"/>
              </w:rPr>
            </w:pPr>
            <w:r w:rsidRPr="00FF331F">
              <w:rPr>
                <w:rFonts w:ascii="Arial" w:hAnsi="Arial" w:cs="Arial"/>
                <w:sz w:val="20"/>
                <w:szCs w:val="20"/>
              </w:rPr>
              <w:t>• Unidad de valor real (UVR</w:t>
            </w:r>
            <w:r w:rsidRPr="00855403">
              <w:rPr>
                <w:rFonts w:ascii="Nilland" w:hAnsi="Nilland" w:cs="Nilland"/>
                <w:color w:val="00B0F0"/>
                <w:sz w:val="20"/>
                <w:szCs w:val="20"/>
              </w:rPr>
              <w:t>)</w:t>
            </w:r>
          </w:p>
          <w:p w:rsidR="0010728D" w:rsidRPr="0010728D" w:rsidRDefault="0010728D" w:rsidP="0010728D">
            <w:pPr>
              <w:autoSpaceDE w:val="0"/>
              <w:autoSpaceDN w:val="0"/>
              <w:adjustRightInd w:val="0"/>
              <w:rPr>
                <w:rFonts w:ascii="Arial" w:hAnsi="Arial" w:cs="Arial"/>
                <w:sz w:val="20"/>
                <w:szCs w:val="20"/>
              </w:rPr>
            </w:pPr>
            <w:r w:rsidRPr="0010728D">
              <w:rPr>
                <w:rFonts w:ascii="Arial" w:hAnsi="Arial" w:cs="Arial"/>
                <w:sz w:val="20"/>
                <w:szCs w:val="20"/>
              </w:rPr>
              <w:t>• Devaluación nominal y real</w:t>
            </w:r>
          </w:p>
          <w:p w:rsidR="0010728D" w:rsidRPr="0010728D" w:rsidRDefault="0010728D" w:rsidP="0010728D">
            <w:pPr>
              <w:autoSpaceDE w:val="0"/>
              <w:autoSpaceDN w:val="0"/>
              <w:adjustRightInd w:val="0"/>
              <w:rPr>
                <w:rFonts w:ascii="Arial" w:hAnsi="Arial" w:cs="Arial"/>
                <w:sz w:val="20"/>
                <w:szCs w:val="20"/>
              </w:rPr>
            </w:pPr>
            <w:r w:rsidRPr="0010728D">
              <w:rPr>
                <w:rFonts w:ascii="Arial" w:hAnsi="Arial" w:cs="Arial"/>
                <w:sz w:val="20"/>
                <w:szCs w:val="20"/>
              </w:rPr>
              <w:t>• Índice de precios de vivienda</w:t>
            </w:r>
          </w:p>
          <w:p w:rsidR="0010728D" w:rsidRPr="0010728D" w:rsidRDefault="0010728D" w:rsidP="0010728D">
            <w:pPr>
              <w:rPr>
                <w:rFonts w:ascii="Arial" w:hAnsi="Arial" w:cs="Arial"/>
                <w:sz w:val="20"/>
                <w:szCs w:val="20"/>
                <w:lang w:val="es-ES"/>
              </w:rPr>
            </w:pPr>
            <w:r w:rsidRPr="0010728D">
              <w:rPr>
                <w:rFonts w:ascii="Arial" w:hAnsi="Arial" w:cs="Arial"/>
                <w:sz w:val="20"/>
                <w:szCs w:val="20"/>
              </w:rPr>
              <w:t>usada (IPVU</w:t>
            </w:r>
          </w:p>
          <w:p w:rsidR="00562ECB" w:rsidRDefault="00D85D82" w:rsidP="00085965">
            <w:pPr>
              <w:rPr>
                <w:rFonts w:ascii="Arial" w:hAnsi="Arial" w:cs="Arial"/>
                <w:sz w:val="20"/>
                <w:szCs w:val="20"/>
                <w:lang w:val="es-ES"/>
              </w:rPr>
            </w:pPr>
            <w:r w:rsidRPr="00562ECB">
              <w:rPr>
                <w:rFonts w:ascii="Arial" w:hAnsi="Arial" w:cs="Arial"/>
                <w:b/>
                <w:sz w:val="20"/>
                <w:szCs w:val="20"/>
                <w:lang w:val="es-ES"/>
              </w:rPr>
              <w:t xml:space="preserve">D. </w:t>
            </w:r>
            <w:r w:rsidR="00562ECB" w:rsidRPr="00562ECB">
              <w:rPr>
                <w:rFonts w:ascii="Arial" w:hAnsi="Arial" w:cs="Arial"/>
                <w:b/>
                <w:sz w:val="20"/>
                <w:szCs w:val="20"/>
                <w:lang w:val="es-ES"/>
              </w:rPr>
              <w:t>Indicadores del sector externo</w:t>
            </w:r>
            <w:r w:rsidR="00562ECB">
              <w:rPr>
                <w:rFonts w:ascii="Arial" w:hAnsi="Arial" w:cs="Arial"/>
                <w:b/>
                <w:sz w:val="20"/>
                <w:szCs w:val="20"/>
                <w:lang w:val="es-ES"/>
              </w:rPr>
              <w:t xml:space="preserve">: </w:t>
            </w:r>
            <w:r w:rsidR="00562ECB">
              <w:rPr>
                <w:rFonts w:ascii="Arial" w:hAnsi="Arial" w:cs="Arial"/>
                <w:sz w:val="20"/>
                <w:szCs w:val="20"/>
                <w:lang w:val="es-ES"/>
              </w:rPr>
              <w:t>Reservas internacionales, balanza cambiaria, balanza de pagos, deuda externa.</w:t>
            </w:r>
          </w:p>
          <w:p w:rsidR="00085965" w:rsidRPr="00562ECB" w:rsidRDefault="00562ECB" w:rsidP="00085965">
            <w:pPr>
              <w:rPr>
                <w:rFonts w:ascii="Arial" w:hAnsi="Arial" w:cs="Arial"/>
                <w:sz w:val="20"/>
                <w:szCs w:val="20"/>
                <w:lang w:val="es-ES"/>
              </w:rPr>
            </w:pPr>
            <w:r w:rsidRPr="00562ECB">
              <w:rPr>
                <w:rFonts w:ascii="Arial" w:hAnsi="Arial" w:cs="Arial"/>
                <w:b/>
                <w:sz w:val="20"/>
                <w:szCs w:val="20"/>
                <w:lang w:val="es-ES"/>
              </w:rPr>
              <w:t>E. Finanzas Públicas</w:t>
            </w:r>
            <w:r w:rsidR="00085965" w:rsidRPr="00562ECB">
              <w:rPr>
                <w:rFonts w:ascii="Arial" w:hAnsi="Arial" w:cs="Arial"/>
                <w:b/>
                <w:sz w:val="20"/>
                <w:szCs w:val="20"/>
                <w:lang w:val="es-ES"/>
              </w:rPr>
              <w:br/>
            </w:r>
            <w:r>
              <w:rPr>
                <w:rFonts w:ascii="Arial" w:hAnsi="Arial" w:cs="Arial"/>
                <w:sz w:val="20"/>
                <w:szCs w:val="20"/>
                <w:lang w:val="es-ES"/>
              </w:rPr>
              <w:t>Presupuesto nacional ingresos y egresos.</w:t>
            </w:r>
          </w:p>
          <w:p w:rsidR="003A7E95" w:rsidRPr="003A7E95" w:rsidRDefault="003A7E95" w:rsidP="003A7E95">
            <w:pPr>
              <w:rPr>
                <w:rFonts w:ascii="Arial" w:eastAsia="Calibri" w:hAnsi="Arial" w:cs="Arial"/>
                <w:b/>
                <w:sz w:val="20"/>
                <w:szCs w:val="20"/>
                <w:lang w:val="es-ES"/>
              </w:rPr>
            </w:pPr>
          </w:p>
        </w:tc>
        <w:tc>
          <w:tcPr>
            <w:tcW w:w="1842"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3A7E95" w:rsidP="007B136D">
            <w:pPr>
              <w:rPr>
                <w:rFonts w:ascii="Arial" w:eastAsia="Times New Roman" w:hAnsi="Arial" w:cs="Arial"/>
                <w:sz w:val="20"/>
                <w:szCs w:val="20"/>
                <w:lang w:val="es-ES_tradnl" w:eastAsia="es-ES_tradnl"/>
              </w:rPr>
            </w:pPr>
          </w:p>
          <w:p w:rsidR="003A7E95" w:rsidRPr="008565DE" w:rsidRDefault="003A7E95" w:rsidP="007B136D">
            <w:pPr>
              <w:tabs>
                <w:tab w:val="left" w:pos="806"/>
              </w:tabs>
              <w:rPr>
                <w:rFonts w:ascii="Arial" w:hAnsi="Arial" w:cs="Arial"/>
                <w:sz w:val="20"/>
                <w:szCs w:val="20"/>
                <w:lang w:val="es-ES"/>
              </w:rPr>
            </w:pPr>
            <w:r w:rsidRPr="008565DE">
              <w:rPr>
                <w:rFonts w:ascii="Arial" w:hAnsi="Arial" w:cs="Arial"/>
                <w:sz w:val="20"/>
                <w:szCs w:val="20"/>
                <w:lang w:val="es-ES"/>
              </w:rPr>
              <w:t xml:space="preserve">  </w:t>
            </w:r>
          </w:p>
          <w:p w:rsidR="008630AA" w:rsidRDefault="003A7E95" w:rsidP="007B136D">
            <w:pPr>
              <w:tabs>
                <w:tab w:val="left" w:pos="225"/>
              </w:tabs>
              <w:rPr>
                <w:rFonts w:ascii="Arial" w:hAnsi="Arial" w:cs="Arial"/>
                <w:sz w:val="20"/>
                <w:szCs w:val="20"/>
                <w:lang w:val="es-ES"/>
              </w:rPr>
            </w:pPr>
            <w:r w:rsidRPr="008565DE">
              <w:rPr>
                <w:rFonts w:ascii="Arial" w:hAnsi="Arial" w:cs="Arial"/>
                <w:sz w:val="20"/>
                <w:szCs w:val="20"/>
                <w:lang w:val="es-ES"/>
              </w:rPr>
              <w:t xml:space="preserve"> </w:t>
            </w:r>
            <w:r w:rsidR="008630AA" w:rsidRPr="006902E1">
              <w:rPr>
                <w:rFonts w:ascii="Arial" w:eastAsia="Times New Roman" w:hAnsi="Arial" w:cs="Arial"/>
                <w:sz w:val="20"/>
                <w:szCs w:val="20"/>
                <w:lang w:eastAsia="es-CO"/>
              </w:rPr>
              <w:t xml:space="preserve">Con explicaciones tomadas del entorno social, político y económico se procura  </w:t>
            </w:r>
            <w:r w:rsidRPr="008565DE">
              <w:rPr>
                <w:rFonts w:ascii="Arial" w:hAnsi="Arial" w:cs="Arial"/>
                <w:sz w:val="20"/>
                <w:szCs w:val="20"/>
                <w:lang w:val="es-ES"/>
              </w:rPr>
              <w:t xml:space="preserve">  </w:t>
            </w:r>
          </w:p>
          <w:p w:rsidR="008630AA" w:rsidRDefault="008630AA" w:rsidP="007B136D">
            <w:pPr>
              <w:tabs>
                <w:tab w:val="left" w:pos="225"/>
              </w:tabs>
              <w:rPr>
                <w:rFonts w:ascii="Arial" w:hAnsi="Arial" w:cs="Arial"/>
                <w:sz w:val="20"/>
                <w:szCs w:val="20"/>
                <w:lang w:val="es-ES"/>
              </w:rPr>
            </w:pPr>
          </w:p>
          <w:p w:rsidR="008630AA" w:rsidRDefault="008630AA" w:rsidP="007B136D">
            <w:pPr>
              <w:tabs>
                <w:tab w:val="left" w:pos="225"/>
              </w:tabs>
              <w:rPr>
                <w:rFonts w:ascii="Arial" w:hAnsi="Arial" w:cs="Arial"/>
                <w:sz w:val="20"/>
                <w:szCs w:val="20"/>
                <w:lang w:val="es-ES"/>
              </w:rPr>
            </w:pPr>
            <w:r>
              <w:rPr>
                <w:rFonts w:ascii="Arial" w:hAnsi="Arial" w:cs="Arial"/>
                <w:sz w:val="20"/>
                <w:szCs w:val="20"/>
                <w:lang w:val="es-ES"/>
              </w:rPr>
              <w:t>Conocer e interpretar los diferentes indicadores económicos.</w:t>
            </w:r>
          </w:p>
          <w:p w:rsidR="008630AA" w:rsidRDefault="008630AA" w:rsidP="007B136D">
            <w:pPr>
              <w:tabs>
                <w:tab w:val="left" w:pos="225"/>
              </w:tabs>
              <w:rPr>
                <w:rFonts w:ascii="Arial" w:hAnsi="Arial" w:cs="Arial"/>
                <w:sz w:val="20"/>
                <w:szCs w:val="20"/>
                <w:lang w:val="es-ES"/>
              </w:rPr>
            </w:pPr>
          </w:p>
          <w:p w:rsidR="003A7E95" w:rsidRPr="008565DE" w:rsidRDefault="003A7E95" w:rsidP="007B136D">
            <w:pPr>
              <w:tabs>
                <w:tab w:val="left" w:pos="225"/>
              </w:tabs>
              <w:rPr>
                <w:rFonts w:ascii="Arial" w:eastAsia="Times New Roman" w:hAnsi="Arial" w:cs="Arial"/>
                <w:b/>
                <w:bCs/>
                <w:sz w:val="20"/>
                <w:szCs w:val="20"/>
                <w:lang w:eastAsia="es-ES"/>
              </w:rPr>
            </w:pPr>
            <w:r w:rsidRPr="008565DE">
              <w:rPr>
                <w:rFonts w:ascii="Arial" w:hAnsi="Arial" w:cs="Arial"/>
                <w:sz w:val="20"/>
                <w:szCs w:val="20"/>
                <w:lang w:val="es-ES"/>
              </w:rPr>
              <w:t xml:space="preserve">                                                                                                                      </w:t>
            </w:r>
          </w:p>
        </w:tc>
        <w:tc>
          <w:tcPr>
            <w:tcW w:w="1701"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8630AA" w:rsidP="003A7E95">
            <w:pPr>
              <w:autoSpaceDE w:val="0"/>
              <w:autoSpaceDN w:val="0"/>
              <w:adjustRightInd w:val="0"/>
              <w:rPr>
                <w:rFonts w:ascii="Arial" w:eastAsia="Times New Roman" w:hAnsi="Arial" w:cs="Arial"/>
                <w:b/>
                <w:bCs/>
                <w:sz w:val="20"/>
                <w:szCs w:val="20"/>
                <w:lang w:val="es-ES" w:eastAsia="es-ES"/>
              </w:rPr>
            </w:pPr>
            <w:r w:rsidRPr="00C66BD6">
              <w:rPr>
                <w:rFonts w:ascii="Arial" w:eastAsia="Times New Roman" w:hAnsi="Arial" w:cs="Arial"/>
                <w:bCs/>
                <w:sz w:val="20"/>
                <w:szCs w:val="20"/>
                <w:lang w:val="es-ES" w:eastAsia="es-ES"/>
              </w:rPr>
              <w:t>Analizar la importancia de los indicadores económicos y comentar como afectan positiva o negativamente a las familias y las comunidades</w:t>
            </w:r>
            <w:r>
              <w:rPr>
                <w:rFonts w:ascii="Arial" w:eastAsia="Times New Roman" w:hAnsi="Arial" w:cs="Arial"/>
                <w:b/>
                <w:bCs/>
                <w:sz w:val="20"/>
                <w:szCs w:val="20"/>
                <w:lang w:val="es-ES" w:eastAsia="es-ES"/>
              </w:rPr>
              <w:t>.</w:t>
            </w:r>
          </w:p>
        </w:tc>
        <w:tc>
          <w:tcPr>
            <w:tcW w:w="1701" w:type="dxa"/>
          </w:tcPr>
          <w:p w:rsidR="003A7E95" w:rsidRPr="008565DE" w:rsidRDefault="003A7E95" w:rsidP="007B136D">
            <w:pPr>
              <w:tabs>
                <w:tab w:val="left" w:pos="225"/>
              </w:tabs>
              <w:rPr>
                <w:rFonts w:ascii="Arial" w:eastAsia="Times New Roman" w:hAnsi="Arial" w:cs="Arial"/>
                <w:b/>
                <w:bCs/>
                <w:sz w:val="20"/>
                <w:szCs w:val="20"/>
                <w:lang w:eastAsia="es-ES"/>
              </w:rPr>
            </w:pPr>
          </w:p>
          <w:p w:rsidR="008630AA" w:rsidRPr="006902E1" w:rsidRDefault="008630AA" w:rsidP="008630AA">
            <w:pPr>
              <w:tabs>
                <w:tab w:val="left" w:pos="225"/>
              </w:tabs>
              <w:rPr>
                <w:rFonts w:ascii="Arial" w:eastAsia="Times New Roman" w:hAnsi="Arial" w:cs="Arial"/>
                <w:bCs/>
                <w:sz w:val="20"/>
                <w:szCs w:val="20"/>
                <w:lang w:eastAsia="es-ES"/>
              </w:rPr>
            </w:pPr>
          </w:p>
          <w:p w:rsidR="008630AA" w:rsidRPr="006902E1" w:rsidRDefault="008630AA" w:rsidP="008630AA">
            <w:pPr>
              <w:tabs>
                <w:tab w:val="left" w:pos="225"/>
              </w:tabs>
              <w:rPr>
                <w:rFonts w:ascii="Arial" w:eastAsia="Times New Roman" w:hAnsi="Arial" w:cs="Arial"/>
                <w:bCs/>
                <w:sz w:val="20"/>
                <w:szCs w:val="20"/>
                <w:lang w:eastAsia="es-ES"/>
              </w:rPr>
            </w:pPr>
          </w:p>
          <w:p w:rsidR="008630AA" w:rsidRPr="006902E1" w:rsidRDefault="008630AA" w:rsidP="008630AA">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Interpretación de lecturas.</w:t>
            </w:r>
          </w:p>
          <w:p w:rsidR="008630AA" w:rsidRPr="006902E1" w:rsidRDefault="008630AA" w:rsidP="008630AA">
            <w:pPr>
              <w:tabs>
                <w:tab w:val="left" w:pos="225"/>
              </w:tabs>
              <w:rPr>
                <w:rFonts w:ascii="Arial" w:eastAsia="Times New Roman" w:hAnsi="Arial" w:cs="Arial"/>
                <w:bCs/>
                <w:sz w:val="20"/>
                <w:szCs w:val="20"/>
                <w:lang w:eastAsia="es-ES"/>
              </w:rPr>
            </w:pPr>
          </w:p>
          <w:p w:rsidR="008630AA" w:rsidRPr="006902E1" w:rsidRDefault="008630AA" w:rsidP="008630AA">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Trabajos en grupo.</w:t>
            </w:r>
          </w:p>
          <w:p w:rsidR="008630AA" w:rsidRPr="006902E1" w:rsidRDefault="008630AA" w:rsidP="008630AA">
            <w:pPr>
              <w:tabs>
                <w:tab w:val="left" w:pos="225"/>
              </w:tabs>
              <w:rPr>
                <w:rFonts w:ascii="Arial" w:eastAsia="Times New Roman" w:hAnsi="Arial" w:cs="Arial"/>
                <w:bCs/>
                <w:sz w:val="20"/>
                <w:szCs w:val="20"/>
                <w:lang w:eastAsia="es-ES"/>
              </w:rPr>
            </w:pPr>
          </w:p>
          <w:p w:rsidR="008630AA" w:rsidRPr="006902E1" w:rsidRDefault="008630AA" w:rsidP="008630AA">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Desarrollo de talleres</w:t>
            </w:r>
          </w:p>
          <w:p w:rsidR="008630AA" w:rsidRPr="006902E1" w:rsidRDefault="008630AA" w:rsidP="008630AA">
            <w:pPr>
              <w:tabs>
                <w:tab w:val="left" w:pos="225"/>
              </w:tabs>
              <w:rPr>
                <w:rFonts w:ascii="Arial" w:eastAsia="Times New Roman" w:hAnsi="Arial" w:cs="Arial"/>
                <w:bCs/>
                <w:sz w:val="20"/>
                <w:szCs w:val="20"/>
                <w:lang w:eastAsia="es-ES"/>
              </w:rPr>
            </w:pPr>
          </w:p>
          <w:p w:rsidR="008630AA" w:rsidRPr="006902E1" w:rsidRDefault="008630AA" w:rsidP="008630AA">
            <w:pPr>
              <w:tabs>
                <w:tab w:val="left" w:pos="225"/>
              </w:tabs>
              <w:rPr>
                <w:rFonts w:ascii="Arial" w:eastAsia="Times New Roman" w:hAnsi="Arial" w:cs="Arial"/>
                <w:bCs/>
                <w:sz w:val="20"/>
                <w:szCs w:val="20"/>
                <w:lang w:eastAsia="es-ES"/>
              </w:rPr>
            </w:pPr>
          </w:p>
          <w:p w:rsidR="003A7E95" w:rsidRPr="008565DE" w:rsidRDefault="008630AA" w:rsidP="008630AA">
            <w:pPr>
              <w:tabs>
                <w:tab w:val="left" w:pos="225"/>
              </w:tabs>
              <w:rPr>
                <w:rFonts w:ascii="Arial" w:eastAsia="Times New Roman" w:hAnsi="Arial" w:cs="Arial"/>
                <w:b/>
                <w:bCs/>
                <w:sz w:val="20"/>
                <w:szCs w:val="20"/>
                <w:lang w:eastAsia="es-ES"/>
              </w:rPr>
            </w:pPr>
            <w:r w:rsidRPr="006902E1">
              <w:rPr>
                <w:rFonts w:ascii="Arial" w:eastAsia="Times New Roman" w:hAnsi="Arial" w:cs="Arial"/>
                <w:bCs/>
                <w:sz w:val="20"/>
                <w:szCs w:val="20"/>
                <w:lang w:eastAsia="es-ES"/>
              </w:rPr>
              <w:t>Desarrollo de preguntas tipo Icfes</w:t>
            </w:r>
          </w:p>
        </w:tc>
        <w:tc>
          <w:tcPr>
            <w:tcW w:w="1276" w:type="dxa"/>
          </w:tcPr>
          <w:p w:rsidR="003A7E95" w:rsidRDefault="003A7E95" w:rsidP="007B136D">
            <w:pPr>
              <w:tabs>
                <w:tab w:val="left" w:pos="225"/>
              </w:tabs>
              <w:rPr>
                <w:rFonts w:ascii="Arial" w:eastAsia="Times New Roman" w:hAnsi="Arial" w:cs="Arial"/>
                <w:bCs/>
                <w:sz w:val="20"/>
                <w:szCs w:val="20"/>
                <w:lang w:eastAsia="es-ES"/>
              </w:rPr>
            </w:pPr>
          </w:p>
          <w:p w:rsidR="003A7E95" w:rsidRDefault="003A7E95" w:rsidP="007B136D">
            <w:pPr>
              <w:tabs>
                <w:tab w:val="left" w:pos="225"/>
              </w:tabs>
              <w:rPr>
                <w:rFonts w:ascii="Arial" w:eastAsia="Times New Roman" w:hAnsi="Arial" w:cs="Arial"/>
                <w:bCs/>
                <w:sz w:val="20"/>
                <w:szCs w:val="20"/>
                <w:lang w:eastAsia="es-ES"/>
              </w:rPr>
            </w:pPr>
          </w:p>
          <w:p w:rsidR="003A7E95" w:rsidRPr="00097290" w:rsidRDefault="003A7E95" w:rsidP="007B136D">
            <w:pPr>
              <w:jc w:val="center"/>
              <w:rPr>
                <w:rFonts w:ascii="droid sans" w:eastAsia="Times New Roman" w:hAnsi="droid sans" w:cs="Times New Roman"/>
                <w:b/>
                <w:color w:val="000000"/>
                <w:lang w:val="es-ES"/>
              </w:rPr>
            </w:pPr>
          </w:p>
          <w:p w:rsidR="008630AA" w:rsidRDefault="008630AA" w:rsidP="008630AA">
            <w:pPr>
              <w:tabs>
                <w:tab w:val="left" w:pos="225"/>
              </w:tabs>
              <w:rPr>
                <w:rFonts w:ascii="droid sans" w:eastAsia="Times New Roman" w:hAnsi="droid sans" w:cs="Times New Roman"/>
                <w:color w:val="000000"/>
                <w:lang w:val="es-ES"/>
              </w:rPr>
            </w:pPr>
            <w:r w:rsidRPr="008E3FE4">
              <w:rPr>
                <w:rFonts w:ascii="droid sans" w:eastAsia="Times New Roman" w:hAnsi="droid sans" w:cs="Times New Roman"/>
                <w:color w:val="000000"/>
                <w:lang w:val="es-ES"/>
              </w:rPr>
              <w:t>El poder, la economía y las organizaciones sociales</w:t>
            </w:r>
          </w:p>
          <w:p w:rsidR="008630AA" w:rsidRDefault="008630AA" w:rsidP="008630AA">
            <w:pPr>
              <w:tabs>
                <w:tab w:val="left" w:pos="225"/>
              </w:tabs>
              <w:rPr>
                <w:rFonts w:ascii="droid sans" w:eastAsia="Times New Roman" w:hAnsi="droid sans" w:cs="Times New Roman"/>
                <w:color w:val="000000"/>
                <w:lang w:val="es-ES"/>
              </w:rPr>
            </w:pPr>
          </w:p>
          <w:p w:rsidR="008630AA" w:rsidRDefault="008630AA" w:rsidP="008630AA">
            <w:pPr>
              <w:tabs>
                <w:tab w:val="left" w:pos="225"/>
              </w:tabs>
              <w:rPr>
                <w:rFonts w:ascii="droid sans" w:eastAsia="Times New Roman" w:hAnsi="droid sans" w:cs="Times New Roman"/>
                <w:color w:val="000000"/>
                <w:lang w:val="es-ES"/>
              </w:rPr>
            </w:pPr>
          </w:p>
          <w:p w:rsidR="003A7E95" w:rsidRPr="00CC2CCD" w:rsidRDefault="008630AA" w:rsidP="008630AA">
            <w:pPr>
              <w:tabs>
                <w:tab w:val="left" w:pos="225"/>
              </w:tabs>
              <w:rPr>
                <w:rFonts w:ascii="Arial" w:eastAsia="Times New Roman" w:hAnsi="Arial" w:cs="Arial"/>
                <w:bCs/>
                <w:sz w:val="20"/>
                <w:szCs w:val="20"/>
                <w:lang w:eastAsia="es-ES"/>
              </w:rPr>
            </w:pPr>
            <w:r>
              <w:rPr>
                <w:rFonts w:ascii="droid sans" w:eastAsia="Times New Roman" w:hAnsi="droid sans" w:cs="Times New Roman"/>
                <w:color w:val="000000"/>
                <w:lang w:val="es-ES"/>
              </w:rPr>
              <w:t>El tiempo y las cultura</w:t>
            </w:r>
          </w:p>
        </w:tc>
      </w:tr>
    </w:tbl>
    <w:p w:rsidR="003A7E95" w:rsidRDefault="003A7E95" w:rsidP="003A7E95">
      <w:pPr>
        <w:jc w:val="both"/>
        <w:rPr>
          <w:rFonts w:ascii="Arial" w:hAnsi="Arial" w:cs="Arial"/>
          <w:sz w:val="24"/>
          <w:szCs w:val="24"/>
        </w:rPr>
      </w:pPr>
    </w:p>
    <w:p w:rsidR="00047D71" w:rsidRDefault="00047D71" w:rsidP="00CC2CCD">
      <w:pPr>
        <w:jc w:val="both"/>
        <w:rPr>
          <w:rFonts w:ascii="Arial" w:hAnsi="Arial" w:cs="Arial"/>
          <w:sz w:val="24"/>
          <w:szCs w:val="24"/>
        </w:rPr>
      </w:pPr>
    </w:p>
    <w:p w:rsidR="003A7E95" w:rsidRDefault="003A7E95" w:rsidP="003A7E95">
      <w:pPr>
        <w:jc w:val="center"/>
        <w:rPr>
          <w:rFonts w:ascii="Arial" w:hAnsi="Arial" w:cs="Arial"/>
          <w:b/>
          <w:sz w:val="24"/>
          <w:szCs w:val="24"/>
        </w:rPr>
      </w:pPr>
      <w:r>
        <w:rPr>
          <w:rFonts w:ascii="Arial" w:hAnsi="Arial" w:cs="Arial"/>
          <w:b/>
          <w:sz w:val="24"/>
          <w:szCs w:val="24"/>
        </w:rPr>
        <w:t>SEGUNDO</w:t>
      </w:r>
      <w:r w:rsidRPr="00047D71">
        <w:rPr>
          <w:rFonts w:ascii="Arial" w:hAnsi="Arial" w:cs="Arial"/>
          <w:b/>
          <w:sz w:val="24"/>
          <w:szCs w:val="24"/>
        </w:rPr>
        <w:t xml:space="preserve"> PERIODO</w:t>
      </w:r>
    </w:p>
    <w:tbl>
      <w:tblPr>
        <w:tblStyle w:val="Tablaconcuadrcula"/>
        <w:tblW w:w="13858" w:type="dxa"/>
        <w:tblLayout w:type="fixed"/>
        <w:tblLook w:val="04A0" w:firstRow="1" w:lastRow="0" w:firstColumn="1" w:lastColumn="0" w:noHBand="0" w:noVBand="1"/>
      </w:tblPr>
      <w:tblGrid>
        <w:gridCol w:w="2150"/>
        <w:gridCol w:w="1816"/>
        <w:gridCol w:w="2379"/>
        <w:gridCol w:w="2127"/>
        <w:gridCol w:w="1701"/>
        <w:gridCol w:w="1984"/>
        <w:gridCol w:w="1701"/>
      </w:tblGrid>
      <w:tr w:rsidR="003A7E95" w:rsidRPr="00CC2CCD" w:rsidTr="007B136D">
        <w:tc>
          <w:tcPr>
            <w:tcW w:w="2150"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COMPETENCIAS</w:t>
            </w:r>
          </w:p>
        </w:tc>
        <w:tc>
          <w:tcPr>
            <w:tcW w:w="1816"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EJE CURRICULAR</w:t>
            </w:r>
          </w:p>
        </w:tc>
        <w:tc>
          <w:tcPr>
            <w:tcW w:w="2379"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AMBITOS - CONTENIDOS</w:t>
            </w:r>
          </w:p>
        </w:tc>
        <w:tc>
          <w:tcPr>
            <w:tcW w:w="2127"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PEDAGOGICAS</w:t>
            </w:r>
          </w:p>
        </w:tc>
        <w:tc>
          <w:tcPr>
            <w:tcW w:w="1701"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ESTANDARES</w:t>
            </w:r>
          </w:p>
        </w:tc>
        <w:tc>
          <w:tcPr>
            <w:tcW w:w="1984"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DIDACTICAS</w:t>
            </w:r>
          </w:p>
        </w:tc>
        <w:tc>
          <w:tcPr>
            <w:tcW w:w="1701"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COMPONENTES</w:t>
            </w:r>
          </w:p>
        </w:tc>
      </w:tr>
      <w:tr w:rsidR="003A7E95" w:rsidRPr="00CC2CCD" w:rsidTr="007B136D">
        <w:tc>
          <w:tcPr>
            <w:tcW w:w="2150"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E41498" w:rsidP="007B136D">
            <w:pPr>
              <w:rPr>
                <w:rFonts w:ascii="Arial" w:eastAsia="Times New Roman" w:hAnsi="Arial" w:cs="Arial"/>
                <w:b/>
                <w:bCs/>
                <w:sz w:val="20"/>
                <w:szCs w:val="20"/>
                <w:lang w:eastAsia="es-ES"/>
              </w:rPr>
            </w:pPr>
            <w:r>
              <w:t>Compara el presupuesto familiar con otro tipo de presupuestos para determinar mejoras en su realización</w:t>
            </w:r>
          </w:p>
        </w:tc>
        <w:tc>
          <w:tcPr>
            <w:tcW w:w="1816" w:type="dxa"/>
          </w:tcPr>
          <w:p w:rsidR="003A7E95" w:rsidRPr="008565DE" w:rsidRDefault="003A7E95" w:rsidP="007B136D">
            <w:pPr>
              <w:jc w:val="both"/>
              <w:rPr>
                <w:rFonts w:ascii="Arial" w:eastAsia="Times New Roman" w:hAnsi="Arial" w:cs="Arial"/>
                <w:sz w:val="20"/>
                <w:szCs w:val="20"/>
                <w:lang w:eastAsia="es-ES"/>
              </w:rPr>
            </w:pPr>
          </w:p>
          <w:p w:rsidR="00BD0BAD" w:rsidRPr="00DB3063" w:rsidRDefault="00BD0BAD" w:rsidP="00BD0BAD">
            <w:pPr>
              <w:autoSpaceDE w:val="0"/>
              <w:autoSpaceDN w:val="0"/>
              <w:adjustRightInd w:val="0"/>
              <w:jc w:val="both"/>
              <w:rPr>
                <w:rFonts w:ascii="Calibri" w:eastAsia="Calibri" w:hAnsi="Calibri" w:cs="Calibri"/>
                <w:sz w:val="24"/>
                <w:szCs w:val="24"/>
              </w:rPr>
            </w:pPr>
            <w:r>
              <w:rPr>
                <w:rFonts w:ascii="Calibri" w:eastAsia="Calibri" w:hAnsi="Calibri" w:cs="Calibri"/>
                <w:sz w:val="24"/>
                <w:szCs w:val="24"/>
              </w:rPr>
              <w:t xml:space="preserve">4. </w:t>
            </w:r>
            <w:r w:rsidRPr="00DB3063">
              <w:rPr>
                <w:rFonts w:ascii="Calibri" w:eastAsia="Calibri" w:hAnsi="Calibri" w:cs="Calibri"/>
                <w:sz w:val="24"/>
                <w:szCs w:val="24"/>
              </w:rPr>
              <w:t>La necesidad de buscar un desarrollo económico sostenible que permita preservar la dignidad humana</w:t>
            </w:r>
          </w:p>
          <w:p w:rsidR="003A7E95" w:rsidRPr="008565DE" w:rsidRDefault="003A7E95" w:rsidP="007B136D">
            <w:pPr>
              <w:autoSpaceDE w:val="0"/>
              <w:autoSpaceDN w:val="0"/>
              <w:adjustRightInd w:val="0"/>
              <w:jc w:val="both"/>
              <w:rPr>
                <w:rFonts w:ascii="Arial" w:eastAsia="Times New Roman" w:hAnsi="Arial" w:cs="Arial"/>
                <w:sz w:val="20"/>
                <w:szCs w:val="20"/>
                <w:lang w:eastAsia="es-ES"/>
              </w:rPr>
            </w:pPr>
          </w:p>
        </w:tc>
        <w:tc>
          <w:tcPr>
            <w:tcW w:w="2379" w:type="dxa"/>
          </w:tcPr>
          <w:p w:rsidR="003A7E95" w:rsidRPr="0010728D" w:rsidRDefault="003A7E95" w:rsidP="007B136D">
            <w:pPr>
              <w:rPr>
                <w:rFonts w:ascii="Arial" w:hAnsi="Arial" w:cs="Arial"/>
                <w:sz w:val="20"/>
                <w:szCs w:val="20"/>
                <w:lang w:val="es-ES"/>
              </w:rPr>
            </w:pPr>
          </w:p>
          <w:p w:rsidR="008630AA" w:rsidRPr="0010728D" w:rsidRDefault="008630AA" w:rsidP="0010728D">
            <w:pPr>
              <w:pStyle w:val="Prrafodelista"/>
              <w:numPr>
                <w:ilvl w:val="0"/>
                <w:numId w:val="6"/>
              </w:numPr>
              <w:autoSpaceDE w:val="0"/>
              <w:autoSpaceDN w:val="0"/>
              <w:adjustRightInd w:val="0"/>
              <w:rPr>
                <w:rFonts w:ascii="Arial" w:hAnsi="Arial" w:cs="Arial"/>
                <w:sz w:val="20"/>
                <w:szCs w:val="20"/>
              </w:rPr>
            </w:pPr>
            <w:r w:rsidRPr="0010728D">
              <w:rPr>
                <w:rFonts w:ascii="Arial" w:hAnsi="Arial" w:cs="Arial"/>
                <w:sz w:val="20"/>
                <w:szCs w:val="20"/>
              </w:rPr>
              <w:t>Definición de presupuesto</w:t>
            </w:r>
          </w:p>
          <w:p w:rsidR="008630AA" w:rsidRPr="0010728D" w:rsidRDefault="008630AA" w:rsidP="008630AA">
            <w:pPr>
              <w:autoSpaceDE w:val="0"/>
              <w:autoSpaceDN w:val="0"/>
              <w:adjustRightInd w:val="0"/>
              <w:rPr>
                <w:rFonts w:ascii="Arial" w:hAnsi="Arial" w:cs="Arial"/>
                <w:sz w:val="20"/>
                <w:szCs w:val="20"/>
              </w:rPr>
            </w:pPr>
            <w:r w:rsidRPr="0010728D">
              <w:rPr>
                <w:rFonts w:ascii="Arial" w:hAnsi="Arial" w:cs="Arial"/>
                <w:sz w:val="20"/>
                <w:szCs w:val="20"/>
              </w:rPr>
              <w:t>• Tipos de Ingresos</w:t>
            </w:r>
          </w:p>
          <w:p w:rsidR="008630AA" w:rsidRPr="0010728D" w:rsidRDefault="008630AA" w:rsidP="008630AA">
            <w:pPr>
              <w:autoSpaceDE w:val="0"/>
              <w:autoSpaceDN w:val="0"/>
              <w:adjustRightInd w:val="0"/>
              <w:rPr>
                <w:rFonts w:ascii="Arial" w:hAnsi="Arial" w:cs="Arial"/>
                <w:sz w:val="20"/>
                <w:szCs w:val="20"/>
              </w:rPr>
            </w:pPr>
            <w:r w:rsidRPr="0010728D">
              <w:rPr>
                <w:rFonts w:ascii="Arial" w:hAnsi="Arial" w:cs="Arial"/>
                <w:sz w:val="20"/>
                <w:szCs w:val="20"/>
              </w:rPr>
              <w:t>• Tipos gastos</w:t>
            </w:r>
          </w:p>
          <w:p w:rsidR="008630AA" w:rsidRPr="0010728D" w:rsidRDefault="008630AA" w:rsidP="008630AA">
            <w:pPr>
              <w:autoSpaceDE w:val="0"/>
              <w:autoSpaceDN w:val="0"/>
              <w:adjustRightInd w:val="0"/>
              <w:rPr>
                <w:rFonts w:ascii="Arial" w:hAnsi="Arial" w:cs="Arial"/>
                <w:sz w:val="20"/>
                <w:szCs w:val="20"/>
              </w:rPr>
            </w:pPr>
            <w:r w:rsidRPr="0010728D">
              <w:rPr>
                <w:rFonts w:ascii="Arial" w:hAnsi="Arial" w:cs="Arial"/>
                <w:sz w:val="20"/>
                <w:szCs w:val="20"/>
              </w:rPr>
              <w:t>• Presupuesto personal</w:t>
            </w:r>
          </w:p>
          <w:p w:rsidR="008630AA" w:rsidRPr="0010728D" w:rsidRDefault="008630AA" w:rsidP="008630AA">
            <w:pPr>
              <w:autoSpaceDE w:val="0"/>
              <w:autoSpaceDN w:val="0"/>
              <w:adjustRightInd w:val="0"/>
              <w:rPr>
                <w:rFonts w:ascii="Arial" w:hAnsi="Arial" w:cs="Arial"/>
                <w:sz w:val="20"/>
                <w:szCs w:val="20"/>
              </w:rPr>
            </w:pPr>
            <w:r w:rsidRPr="0010728D">
              <w:rPr>
                <w:rFonts w:ascii="Arial" w:hAnsi="Arial" w:cs="Arial"/>
                <w:sz w:val="20"/>
                <w:szCs w:val="20"/>
              </w:rPr>
              <w:t>• Presupuesto familiar</w:t>
            </w:r>
          </w:p>
          <w:p w:rsidR="008630AA" w:rsidRPr="0010728D" w:rsidRDefault="008630AA" w:rsidP="008630AA">
            <w:pPr>
              <w:autoSpaceDE w:val="0"/>
              <w:autoSpaceDN w:val="0"/>
              <w:adjustRightInd w:val="0"/>
              <w:rPr>
                <w:rFonts w:ascii="Arial" w:hAnsi="Arial" w:cs="Arial"/>
                <w:sz w:val="20"/>
                <w:szCs w:val="20"/>
              </w:rPr>
            </w:pPr>
            <w:r w:rsidRPr="0010728D">
              <w:rPr>
                <w:rFonts w:ascii="Arial" w:hAnsi="Arial" w:cs="Arial"/>
                <w:sz w:val="20"/>
                <w:szCs w:val="20"/>
              </w:rPr>
              <w:t>• Partes de un presupuesto</w:t>
            </w:r>
          </w:p>
          <w:p w:rsidR="008630AA" w:rsidRPr="0010728D" w:rsidRDefault="008630AA" w:rsidP="008630AA">
            <w:pPr>
              <w:autoSpaceDE w:val="0"/>
              <w:autoSpaceDN w:val="0"/>
              <w:adjustRightInd w:val="0"/>
              <w:rPr>
                <w:rFonts w:ascii="Arial" w:hAnsi="Arial" w:cs="Arial"/>
                <w:sz w:val="20"/>
                <w:szCs w:val="20"/>
              </w:rPr>
            </w:pPr>
            <w:r w:rsidRPr="0010728D">
              <w:rPr>
                <w:rFonts w:ascii="Arial" w:hAnsi="Arial" w:cs="Arial"/>
                <w:sz w:val="20"/>
                <w:szCs w:val="20"/>
              </w:rPr>
              <w:t>• Fuentes de ingreso</w:t>
            </w:r>
          </w:p>
          <w:p w:rsidR="008630AA" w:rsidRPr="0010728D" w:rsidRDefault="008630AA" w:rsidP="008630AA">
            <w:pPr>
              <w:autoSpaceDE w:val="0"/>
              <w:autoSpaceDN w:val="0"/>
              <w:adjustRightInd w:val="0"/>
              <w:rPr>
                <w:rFonts w:ascii="Arial" w:hAnsi="Arial" w:cs="Arial"/>
                <w:sz w:val="20"/>
                <w:szCs w:val="20"/>
              </w:rPr>
            </w:pPr>
            <w:r w:rsidRPr="0010728D">
              <w:rPr>
                <w:rFonts w:ascii="Arial" w:hAnsi="Arial" w:cs="Arial"/>
                <w:sz w:val="20"/>
                <w:szCs w:val="20"/>
              </w:rPr>
              <w:t>• Funciones y uso del</w:t>
            </w:r>
          </w:p>
          <w:p w:rsidR="008630AA" w:rsidRPr="0010728D" w:rsidRDefault="008630AA" w:rsidP="008630AA">
            <w:pPr>
              <w:autoSpaceDE w:val="0"/>
              <w:autoSpaceDN w:val="0"/>
              <w:adjustRightInd w:val="0"/>
              <w:rPr>
                <w:rFonts w:ascii="Arial" w:hAnsi="Arial" w:cs="Arial"/>
                <w:sz w:val="20"/>
                <w:szCs w:val="20"/>
              </w:rPr>
            </w:pPr>
            <w:r w:rsidRPr="0010728D">
              <w:rPr>
                <w:rFonts w:ascii="Arial" w:hAnsi="Arial" w:cs="Arial"/>
                <w:sz w:val="20"/>
                <w:szCs w:val="20"/>
              </w:rPr>
              <w:t>presupuesto</w:t>
            </w:r>
          </w:p>
          <w:p w:rsidR="008630AA" w:rsidRPr="0010728D" w:rsidRDefault="008630AA" w:rsidP="008630AA">
            <w:pPr>
              <w:autoSpaceDE w:val="0"/>
              <w:autoSpaceDN w:val="0"/>
              <w:adjustRightInd w:val="0"/>
              <w:rPr>
                <w:rFonts w:ascii="Arial" w:hAnsi="Arial" w:cs="Arial"/>
                <w:sz w:val="20"/>
                <w:szCs w:val="20"/>
              </w:rPr>
            </w:pPr>
            <w:r w:rsidRPr="0010728D">
              <w:rPr>
                <w:rFonts w:ascii="Arial" w:hAnsi="Arial" w:cs="Arial"/>
                <w:sz w:val="20"/>
                <w:szCs w:val="20"/>
              </w:rPr>
              <w:t>• Elaboración de presupuesto</w:t>
            </w:r>
          </w:p>
          <w:p w:rsidR="008630AA" w:rsidRPr="0010728D" w:rsidRDefault="008630AA" w:rsidP="008630AA">
            <w:pPr>
              <w:autoSpaceDE w:val="0"/>
              <w:autoSpaceDN w:val="0"/>
              <w:adjustRightInd w:val="0"/>
              <w:rPr>
                <w:rFonts w:ascii="Arial" w:hAnsi="Arial" w:cs="Arial"/>
                <w:sz w:val="20"/>
                <w:szCs w:val="20"/>
              </w:rPr>
            </w:pPr>
            <w:r w:rsidRPr="0010728D">
              <w:rPr>
                <w:rFonts w:ascii="Arial" w:hAnsi="Arial" w:cs="Arial"/>
                <w:sz w:val="20"/>
                <w:szCs w:val="20"/>
              </w:rPr>
              <w:t>• Seguimiento y evaluación</w:t>
            </w:r>
          </w:p>
          <w:p w:rsidR="003A7E95" w:rsidRDefault="008630AA" w:rsidP="008630AA">
            <w:pPr>
              <w:rPr>
                <w:rFonts w:ascii="Arial" w:hAnsi="Arial" w:cs="Arial"/>
                <w:sz w:val="20"/>
                <w:szCs w:val="20"/>
                <w:lang w:val="es-ES"/>
              </w:rPr>
            </w:pPr>
            <w:r w:rsidRPr="0010728D">
              <w:rPr>
                <w:rFonts w:ascii="Arial" w:hAnsi="Arial" w:cs="Arial"/>
                <w:sz w:val="20"/>
                <w:szCs w:val="20"/>
              </w:rPr>
              <w:t>del presupuesto</w:t>
            </w:r>
            <w:r w:rsidR="003A7E95" w:rsidRPr="0010728D">
              <w:rPr>
                <w:rFonts w:ascii="Arial" w:hAnsi="Arial" w:cs="Arial"/>
                <w:sz w:val="20"/>
                <w:szCs w:val="20"/>
                <w:lang w:val="es-ES"/>
              </w:rPr>
              <w:t xml:space="preserve"> </w:t>
            </w:r>
          </w:p>
          <w:p w:rsidR="005D32ED" w:rsidRDefault="005D32ED" w:rsidP="008630AA">
            <w:pPr>
              <w:rPr>
                <w:rFonts w:ascii="Arial" w:hAnsi="Arial" w:cs="Arial"/>
                <w:sz w:val="20"/>
                <w:szCs w:val="20"/>
                <w:lang w:val="es-ES"/>
              </w:rPr>
            </w:pPr>
          </w:p>
          <w:p w:rsidR="005D32ED" w:rsidRPr="0010728D" w:rsidRDefault="005D32ED" w:rsidP="008630AA">
            <w:pPr>
              <w:rPr>
                <w:rFonts w:ascii="Arial" w:eastAsia="Calibri" w:hAnsi="Arial" w:cs="Arial"/>
                <w:b/>
                <w:sz w:val="20"/>
                <w:szCs w:val="20"/>
                <w:lang w:val="es-ES"/>
              </w:rPr>
            </w:pPr>
          </w:p>
        </w:tc>
        <w:tc>
          <w:tcPr>
            <w:tcW w:w="2127"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3A7E95" w:rsidP="007B136D">
            <w:pPr>
              <w:rPr>
                <w:rFonts w:ascii="Arial" w:eastAsia="Times New Roman" w:hAnsi="Arial" w:cs="Arial"/>
                <w:sz w:val="20"/>
                <w:szCs w:val="20"/>
                <w:lang w:val="es-ES_tradnl" w:eastAsia="es-ES_tradnl"/>
              </w:rPr>
            </w:pPr>
          </w:p>
          <w:p w:rsidR="00BD0BAD" w:rsidRDefault="003A7E95" w:rsidP="00BD0BAD">
            <w:pPr>
              <w:tabs>
                <w:tab w:val="left" w:pos="225"/>
              </w:tabs>
              <w:rPr>
                <w:rFonts w:ascii="Arial" w:hAnsi="Arial" w:cs="Arial"/>
                <w:sz w:val="20"/>
                <w:szCs w:val="20"/>
                <w:lang w:val="es-ES"/>
              </w:rPr>
            </w:pPr>
            <w:r w:rsidRPr="008565DE">
              <w:rPr>
                <w:rFonts w:ascii="Arial" w:hAnsi="Arial" w:cs="Arial"/>
                <w:sz w:val="20"/>
                <w:szCs w:val="20"/>
                <w:lang w:val="es-ES"/>
              </w:rPr>
              <w:t xml:space="preserve">  </w:t>
            </w:r>
            <w:r w:rsidR="00BD0BAD" w:rsidRPr="006902E1">
              <w:rPr>
                <w:rFonts w:ascii="Arial" w:eastAsia="Times New Roman" w:hAnsi="Arial" w:cs="Arial"/>
                <w:sz w:val="20"/>
                <w:szCs w:val="20"/>
                <w:lang w:eastAsia="es-CO"/>
              </w:rPr>
              <w:t xml:space="preserve">Con explicaciones tomadas del entorno social, político y económico se procura  </w:t>
            </w:r>
            <w:r w:rsidR="00BD0BAD" w:rsidRPr="008565DE">
              <w:rPr>
                <w:rFonts w:ascii="Arial" w:hAnsi="Arial" w:cs="Arial"/>
                <w:sz w:val="20"/>
                <w:szCs w:val="20"/>
                <w:lang w:val="es-ES"/>
              </w:rPr>
              <w:t xml:space="preserve">  </w:t>
            </w:r>
          </w:p>
          <w:p w:rsidR="00BD0BAD" w:rsidRDefault="00BD0BAD" w:rsidP="00BD0BAD">
            <w:pPr>
              <w:tabs>
                <w:tab w:val="left" w:pos="225"/>
              </w:tabs>
              <w:rPr>
                <w:rFonts w:ascii="Arial" w:hAnsi="Arial" w:cs="Arial"/>
                <w:sz w:val="20"/>
                <w:szCs w:val="20"/>
                <w:lang w:val="es-ES"/>
              </w:rPr>
            </w:pPr>
          </w:p>
          <w:p w:rsidR="003A7E95" w:rsidRPr="008565DE" w:rsidRDefault="00BD0BAD" w:rsidP="007B136D">
            <w:pPr>
              <w:tabs>
                <w:tab w:val="left" w:pos="806"/>
              </w:tabs>
              <w:rPr>
                <w:rFonts w:ascii="Arial" w:hAnsi="Arial" w:cs="Arial"/>
                <w:sz w:val="20"/>
                <w:szCs w:val="20"/>
                <w:lang w:val="es-ES"/>
              </w:rPr>
            </w:pPr>
            <w:r>
              <w:rPr>
                <w:rFonts w:ascii="Arial" w:hAnsi="Arial" w:cs="Arial"/>
                <w:sz w:val="20"/>
                <w:szCs w:val="20"/>
                <w:lang w:val="es-ES"/>
              </w:rPr>
              <w:t>Analizar la importancia, realidad y supuestos que se encuentran en un presupuesto.</w:t>
            </w:r>
          </w:p>
          <w:p w:rsidR="003A7E95" w:rsidRPr="008565DE" w:rsidRDefault="003A7E95" w:rsidP="007B136D">
            <w:pPr>
              <w:tabs>
                <w:tab w:val="left" w:pos="225"/>
              </w:tabs>
              <w:rPr>
                <w:rFonts w:ascii="Arial" w:eastAsia="Times New Roman" w:hAnsi="Arial" w:cs="Arial"/>
                <w:b/>
                <w:bCs/>
                <w:sz w:val="20"/>
                <w:szCs w:val="20"/>
                <w:lang w:eastAsia="es-ES"/>
              </w:rPr>
            </w:pPr>
            <w:r w:rsidRPr="008565DE">
              <w:rPr>
                <w:rFonts w:ascii="Arial" w:hAnsi="Arial" w:cs="Arial"/>
                <w:sz w:val="20"/>
                <w:szCs w:val="20"/>
                <w:lang w:val="es-ES"/>
              </w:rPr>
              <w:t xml:space="preserve">                                                                                                                                 </w:t>
            </w:r>
          </w:p>
        </w:tc>
        <w:tc>
          <w:tcPr>
            <w:tcW w:w="1701"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9A3DA2" w:rsidP="007B136D">
            <w:pPr>
              <w:autoSpaceDE w:val="0"/>
              <w:autoSpaceDN w:val="0"/>
              <w:adjustRightInd w:val="0"/>
              <w:rPr>
                <w:rFonts w:ascii="Arial" w:eastAsia="Times New Roman" w:hAnsi="Arial" w:cs="Arial"/>
                <w:b/>
                <w:bCs/>
                <w:sz w:val="20"/>
                <w:szCs w:val="20"/>
                <w:lang w:val="es-ES" w:eastAsia="es-ES"/>
              </w:rPr>
            </w:pPr>
            <w:r>
              <w:t>Analiza los resultados del presupuesto familiar y los compara con los resultados de otro tipo de presupuesto.</w:t>
            </w:r>
          </w:p>
        </w:tc>
        <w:tc>
          <w:tcPr>
            <w:tcW w:w="1984" w:type="dxa"/>
          </w:tcPr>
          <w:p w:rsidR="003A7E95" w:rsidRPr="008565DE" w:rsidRDefault="003A7E95" w:rsidP="007B136D">
            <w:pPr>
              <w:tabs>
                <w:tab w:val="left" w:pos="225"/>
              </w:tabs>
              <w:rPr>
                <w:rFonts w:ascii="Arial" w:eastAsia="Times New Roman" w:hAnsi="Arial" w:cs="Arial"/>
                <w:b/>
                <w:bCs/>
                <w:sz w:val="20"/>
                <w:szCs w:val="20"/>
                <w:lang w:eastAsia="es-ES"/>
              </w:rPr>
            </w:pPr>
          </w:p>
          <w:p w:rsidR="009A3DA2" w:rsidRPr="006902E1" w:rsidRDefault="009A3DA2" w:rsidP="009A3DA2">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Interpretación de lecturas.</w:t>
            </w:r>
          </w:p>
          <w:p w:rsidR="009A3DA2" w:rsidRPr="006902E1" w:rsidRDefault="009A3DA2" w:rsidP="009A3DA2">
            <w:pPr>
              <w:tabs>
                <w:tab w:val="left" w:pos="225"/>
              </w:tabs>
              <w:rPr>
                <w:rFonts w:ascii="Arial" w:eastAsia="Times New Roman" w:hAnsi="Arial" w:cs="Arial"/>
                <w:bCs/>
                <w:sz w:val="20"/>
                <w:szCs w:val="20"/>
                <w:lang w:eastAsia="es-ES"/>
              </w:rPr>
            </w:pPr>
          </w:p>
          <w:p w:rsidR="009A3DA2" w:rsidRPr="006902E1" w:rsidRDefault="009A3DA2" w:rsidP="009A3DA2">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Trabajos en grupo.</w:t>
            </w:r>
          </w:p>
          <w:p w:rsidR="009A3DA2" w:rsidRPr="006902E1" w:rsidRDefault="009A3DA2" w:rsidP="009A3DA2">
            <w:pPr>
              <w:tabs>
                <w:tab w:val="left" w:pos="225"/>
              </w:tabs>
              <w:rPr>
                <w:rFonts w:ascii="Arial" w:eastAsia="Times New Roman" w:hAnsi="Arial" w:cs="Arial"/>
                <w:bCs/>
                <w:sz w:val="20"/>
                <w:szCs w:val="20"/>
                <w:lang w:eastAsia="es-ES"/>
              </w:rPr>
            </w:pPr>
          </w:p>
          <w:p w:rsidR="009A3DA2" w:rsidRPr="006902E1" w:rsidRDefault="009A3DA2" w:rsidP="009A3DA2">
            <w:pPr>
              <w:tabs>
                <w:tab w:val="left" w:pos="225"/>
              </w:tabs>
              <w:rPr>
                <w:rFonts w:ascii="Arial" w:eastAsia="Times New Roman" w:hAnsi="Arial" w:cs="Arial"/>
                <w:bCs/>
                <w:sz w:val="20"/>
                <w:szCs w:val="20"/>
                <w:lang w:eastAsia="es-ES"/>
              </w:rPr>
            </w:pPr>
            <w:r w:rsidRPr="006902E1">
              <w:rPr>
                <w:rFonts w:ascii="Arial" w:eastAsia="Times New Roman" w:hAnsi="Arial" w:cs="Arial"/>
                <w:bCs/>
                <w:sz w:val="20"/>
                <w:szCs w:val="20"/>
                <w:lang w:eastAsia="es-ES"/>
              </w:rPr>
              <w:t>Desarrollo de talleres</w:t>
            </w:r>
          </w:p>
          <w:p w:rsidR="009A3DA2" w:rsidRPr="006902E1" w:rsidRDefault="009A3DA2" w:rsidP="009A3DA2">
            <w:pPr>
              <w:tabs>
                <w:tab w:val="left" w:pos="225"/>
              </w:tabs>
              <w:rPr>
                <w:rFonts w:ascii="Arial" w:eastAsia="Times New Roman" w:hAnsi="Arial" w:cs="Arial"/>
                <w:bCs/>
                <w:sz w:val="20"/>
                <w:szCs w:val="20"/>
                <w:lang w:eastAsia="es-ES"/>
              </w:rPr>
            </w:pPr>
          </w:p>
          <w:p w:rsidR="009A3DA2" w:rsidRPr="006902E1" w:rsidRDefault="009A3DA2" w:rsidP="009A3DA2">
            <w:pPr>
              <w:tabs>
                <w:tab w:val="left" w:pos="225"/>
              </w:tabs>
              <w:rPr>
                <w:rFonts w:ascii="Arial" w:eastAsia="Times New Roman" w:hAnsi="Arial" w:cs="Arial"/>
                <w:bCs/>
                <w:sz w:val="20"/>
                <w:szCs w:val="20"/>
                <w:lang w:eastAsia="es-ES"/>
              </w:rPr>
            </w:pPr>
          </w:p>
          <w:p w:rsidR="003A7E95" w:rsidRPr="008565DE" w:rsidRDefault="009A3DA2" w:rsidP="009A3DA2">
            <w:pPr>
              <w:tabs>
                <w:tab w:val="left" w:pos="225"/>
              </w:tabs>
              <w:rPr>
                <w:rFonts w:ascii="Arial" w:eastAsia="Times New Roman" w:hAnsi="Arial" w:cs="Arial"/>
                <w:b/>
                <w:bCs/>
                <w:sz w:val="20"/>
                <w:szCs w:val="20"/>
                <w:lang w:eastAsia="es-ES"/>
              </w:rPr>
            </w:pPr>
            <w:r w:rsidRPr="006902E1">
              <w:rPr>
                <w:rFonts w:ascii="Arial" w:eastAsia="Times New Roman" w:hAnsi="Arial" w:cs="Arial"/>
                <w:bCs/>
                <w:sz w:val="20"/>
                <w:szCs w:val="20"/>
                <w:lang w:eastAsia="es-ES"/>
              </w:rPr>
              <w:t>Desarrollo de preguntas tipo Icfes</w:t>
            </w:r>
          </w:p>
          <w:p w:rsidR="003A7E95" w:rsidRPr="008565DE" w:rsidRDefault="003A7E95" w:rsidP="007B136D">
            <w:pPr>
              <w:tabs>
                <w:tab w:val="left" w:pos="225"/>
              </w:tabs>
              <w:rPr>
                <w:rFonts w:ascii="Arial" w:eastAsia="Times New Roman" w:hAnsi="Arial" w:cs="Arial"/>
                <w:b/>
                <w:bCs/>
                <w:sz w:val="20"/>
                <w:szCs w:val="20"/>
                <w:lang w:eastAsia="es-ES"/>
              </w:rPr>
            </w:pPr>
          </w:p>
        </w:tc>
        <w:tc>
          <w:tcPr>
            <w:tcW w:w="1701" w:type="dxa"/>
          </w:tcPr>
          <w:p w:rsidR="003A7E95" w:rsidRDefault="003A7E95" w:rsidP="007B136D">
            <w:pPr>
              <w:tabs>
                <w:tab w:val="left" w:pos="225"/>
              </w:tabs>
              <w:rPr>
                <w:rFonts w:ascii="Arial" w:eastAsia="Times New Roman" w:hAnsi="Arial" w:cs="Arial"/>
                <w:bCs/>
                <w:sz w:val="20"/>
                <w:szCs w:val="20"/>
                <w:lang w:eastAsia="es-ES"/>
              </w:rPr>
            </w:pPr>
          </w:p>
          <w:p w:rsidR="003A7E95" w:rsidRDefault="003A7E95" w:rsidP="007B136D">
            <w:pPr>
              <w:tabs>
                <w:tab w:val="left" w:pos="225"/>
              </w:tabs>
              <w:rPr>
                <w:rFonts w:ascii="Arial" w:eastAsia="Times New Roman" w:hAnsi="Arial" w:cs="Arial"/>
                <w:bCs/>
                <w:sz w:val="20"/>
                <w:szCs w:val="20"/>
                <w:lang w:eastAsia="es-ES"/>
              </w:rPr>
            </w:pPr>
          </w:p>
          <w:p w:rsidR="009A3DA2" w:rsidRPr="005D32ED" w:rsidRDefault="009A3DA2" w:rsidP="009A3DA2">
            <w:pPr>
              <w:jc w:val="center"/>
              <w:rPr>
                <w:rFonts w:ascii="droid sans" w:eastAsia="Times New Roman" w:hAnsi="droid sans" w:cs="Times New Roman"/>
                <w:color w:val="000000"/>
                <w:lang w:val="es-ES"/>
              </w:rPr>
            </w:pPr>
            <w:r w:rsidRPr="005D32ED">
              <w:rPr>
                <w:rFonts w:ascii="droid sans" w:eastAsia="Times New Roman" w:hAnsi="droid sans" w:cs="Times New Roman"/>
                <w:color w:val="000000"/>
                <w:lang w:val="es-ES"/>
              </w:rPr>
              <w:t>El poder, la economía y las organizaciones sociales</w:t>
            </w:r>
          </w:p>
          <w:p w:rsidR="009A3DA2" w:rsidRPr="005D32ED" w:rsidRDefault="009A3DA2" w:rsidP="009A3DA2">
            <w:pPr>
              <w:jc w:val="center"/>
              <w:rPr>
                <w:rFonts w:ascii="droid sans" w:eastAsia="Times New Roman" w:hAnsi="droid sans" w:cs="Times New Roman"/>
                <w:color w:val="000000"/>
                <w:lang w:val="es-ES"/>
              </w:rPr>
            </w:pPr>
          </w:p>
          <w:p w:rsidR="009A3DA2" w:rsidRPr="005D32ED" w:rsidRDefault="009A3DA2" w:rsidP="009A3DA2">
            <w:pPr>
              <w:jc w:val="center"/>
              <w:rPr>
                <w:rFonts w:ascii="droid sans" w:eastAsia="Times New Roman" w:hAnsi="droid sans" w:cs="Times New Roman"/>
                <w:color w:val="000000"/>
                <w:lang w:val="es-ES"/>
              </w:rPr>
            </w:pPr>
          </w:p>
          <w:p w:rsidR="003A7E95" w:rsidRPr="005D32ED" w:rsidRDefault="009A3DA2" w:rsidP="009A3DA2">
            <w:pPr>
              <w:jc w:val="center"/>
              <w:rPr>
                <w:rFonts w:ascii="droid sans" w:eastAsia="Times New Roman" w:hAnsi="droid sans" w:cs="Times New Roman"/>
                <w:color w:val="000000"/>
                <w:lang w:val="es-ES"/>
              </w:rPr>
            </w:pPr>
            <w:r w:rsidRPr="005D32ED">
              <w:rPr>
                <w:rFonts w:ascii="droid sans" w:eastAsia="Times New Roman" w:hAnsi="droid sans" w:cs="Times New Roman"/>
                <w:color w:val="000000"/>
                <w:lang w:val="es-ES"/>
              </w:rPr>
              <w:t>El tiempo y las cultura</w:t>
            </w:r>
          </w:p>
          <w:p w:rsidR="003A7E95" w:rsidRPr="00CC2CCD" w:rsidRDefault="003A7E95" w:rsidP="007B136D">
            <w:pPr>
              <w:tabs>
                <w:tab w:val="left" w:pos="225"/>
              </w:tabs>
              <w:rPr>
                <w:rFonts w:ascii="Arial" w:eastAsia="Times New Roman" w:hAnsi="Arial" w:cs="Arial"/>
                <w:bCs/>
                <w:sz w:val="20"/>
                <w:szCs w:val="20"/>
                <w:lang w:eastAsia="es-ES"/>
              </w:rPr>
            </w:pPr>
          </w:p>
        </w:tc>
      </w:tr>
    </w:tbl>
    <w:p w:rsidR="003A7E95" w:rsidRDefault="003A7E95" w:rsidP="003A7E95">
      <w:pPr>
        <w:jc w:val="both"/>
        <w:rPr>
          <w:rFonts w:ascii="Arial" w:hAnsi="Arial" w:cs="Arial"/>
          <w:sz w:val="24"/>
          <w:szCs w:val="24"/>
        </w:rPr>
      </w:pPr>
    </w:p>
    <w:p w:rsidR="003A7E95" w:rsidRDefault="003A7E95" w:rsidP="00CC2CCD">
      <w:pPr>
        <w:jc w:val="both"/>
        <w:rPr>
          <w:rFonts w:ascii="Arial" w:hAnsi="Arial" w:cs="Arial"/>
          <w:sz w:val="24"/>
          <w:szCs w:val="24"/>
        </w:rPr>
      </w:pPr>
    </w:p>
    <w:p w:rsidR="003A7E95" w:rsidRPr="003A7E95" w:rsidRDefault="003A7E95" w:rsidP="003A7E95">
      <w:pPr>
        <w:rPr>
          <w:rFonts w:ascii="Arial" w:hAnsi="Arial" w:cs="Arial"/>
          <w:sz w:val="24"/>
          <w:szCs w:val="24"/>
        </w:rPr>
      </w:pPr>
    </w:p>
    <w:p w:rsidR="003A7E95" w:rsidRPr="003A7E95" w:rsidRDefault="003A7E95" w:rsidP="003A7E95">
      <w:pPr>
        <w:rPr>
          <w:rFonts w:ascii="Arial" w:hAnsi="Arial" w:cs="Arial"/>
          <w:sz w:val="24"/>
          <w:szCs w:val="24"/>
        </w:rPr>
      </w:pPr>
    </w:p>
    <w:p w:rsidR="003A7E95" w:rsidRDefault="003A7E95" w:rsidP="00927355">
      <w:pPr>
        <w:jc w:val="center"/>
        <w:rPr>
          <w:rFonts w:ascii="Arial" w:hAnsi="Arial" w:cs="Arial"/>
          <w:sz w:val="24"/>
          <w:szCs w:val="24"/>
        </w:rPr>
      </w:pPr>
    </w:p>
    <w:p w:rsidR="003A7E95" w:rsidRDefault="003A7E95" w:rsidP="00927355">
      <w:pPr>
        <w:tabs>
          <w:tab w:val="left" w:pos="5250"/>
        </w:tabs>
        <w:jc w:val="center"/>
        <w:rPr>
          <w:rFonts w:ascii="Arial" w:hAnsi="Arial" w:cs="Arial"/>
          <w:b/>
          <w:sz w:val="24"/>
          <w:szCs w:val="24"/>
        </w:rPr>
      </w:pPr>
      <w:r>
        <w:rPr>
          <w:rFonts w:ascii="Arial" w:hAnsi="Arial" w:cs="Arial"/>
          <w:b/>
          <w:sz w:val="24"/>
          <w:szCs w:val="24"/>
        </w:rPr>
        <w:t>TERCER</w:t>
      </w:r>
      <w:r w:rsidRPr="00047D71">
        <w:rPr>
          <w:rFonts w:ascii="Arial" w:hAnsi="Arial" w:cs="Arial"/>
          <w:b/>
          <w:sz w:val="24"/>
          <w:szCs w:val="24"/>
        </w:rPr>
        <w:t xml:space="preserve"> PERIODO</w:t>
      </w:r>
      <w:r w:rsidR="00FF331F">
        <w:rPr>
          <w:rFonts w:ascii="Arial" w:hAnsi="Arial" w:cs="Arial"/>
          <w:b/>
          <w:sz w:val="24"/>
          <w:szCs w:val="24"/>
        </w:rPr>
        <w:t xml:space="preserve"> DESARROLLO ECONOMICO</w:t>
      </w:r>
    </w:p>
    <w:tbl>
      <w:tblPr>
        <w:tblStyle w:val="Tablaconcuadrcula"/>
        <w:tblW w:w="13858" w:type="dxa"/>
        <w:tblLayout w:type="fixed"/>
        <w:tblLook w:val="04A0" w:firstRow="1" w:lastRow="0" w:firstColumn="1" w:lastColumn="0" w:noHBand="0" w:noVBand="1"/>
      </w:tblPr>
      <w:tblGrid>
        <w:gridCol w:w="2150"/>
        <w:gridCol w:w="1816"/>
        <w:gridCol w:w="2379"/>
        <w:gridCol w:w="2127"/>
        <w:gridCol w:w="1701"/>
        <w:gridCol w:w="1984"/>
        <w:gridCol w:w="1701"/>
      </w:tblGrid>
      <w:tr w:rsidR="003A7E95" w:rsidRPr="00CC2CCD" w:rsidTr="007B136D">
        <w:tc>
          <w:tcPr>
            <w:tcW w:w="2150" w:type="dxa"/>
          </w:tcPr>
          <w:p w:rsidR="003A7E95" w:rsidRPr="00CC2CCD" w:rsidRDefault="003A7E95" w:rsidP="005D32ED">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COMPETENCIAS</w:t>
            </w:r>
          </w:p>
        </w:tc>
        <w:tc>
          <w:tcPr>
            <w:tcW w:w="1816" w:type="dxa"/>
          </w:tcPr>
          <w:p w:rsidR="003A7E95" w:rsidRPr="00CC2CCD" w:rsidRDefault="003A7E95" w:rsidP="005D32ED">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EJE CURRICULAR</w:t>
            </w:r>
          </w:p>
        </w:tc>
        <w:tc>
          <w:tcPr>
            <w:tcW w:w="2379" w:type="dxa"/>
          </w:tcPr>
          <w:p w:rsidR="003A7E95" w:rsidRPr="00CC2CCD" w:rsidRDefault="003A7E95" w:rsidP="005D32ED">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AMBITOS - CONTENIDOS</w:t>
            </w:r>
          </w:p>
        </w:tc>
        <w:tc>
          <w:tcPr>
            <w:tcW w:w="2127" w:type="dxa"/>
          </w:tcPr>
          <w:p w:rsidR="003A7E95" w:rsidRPr="00CC2CCD" w:rsidRDefault="003A7E95" w:rsidP="005D32ED">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PEDAGOGICAS</w:t>
            </w:r>
          </w:p>
        </w:tc>
        <w:tc>
          <w:tcPr>
            <w:tcW w:w="1701" w:type="dxa"/>
          </w:tcPr>
          <w:p w:rsidR="003A7E95" w:rsidRPr="00CC2CCD" w:rsidRDefault="003A7E95" w:rsidP="005D32ED">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ESTANDARES</w:t>
            </w:r>
          </w:p>
        </w:tc>
        <w:tc>
          <w:tcPr>
            <w:tcW w:w="1984" w:type="dxa"/>
          </w:tcPr>
          <w:p w:rsidR="003A7E95" w:rsidRPr="00CC2CCD" w:rsidRDefault="003A7E95" w:rsidP="005D32ED">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DIDACTICAS</w:t>
            </w:r>
          </w:p>
        </w:tc>
        <w:tc>
          <w:tcPr>
            <w:tcW w:w="1701" w:type="dxa"/>
          </w:tcPr>
          <w:p w:rsidR="003A7E95" w:rsidRPr="00CC2CCD" w:rsidRDefault="003A7E95" w:rsidP="005D32ED">
            <w:pPr>
              <w:tabs>
                <w:tab w:val="left" w:pos="225"/>
              </w:tabs>
              <w:jc w:val="center"/>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COMPONENTES</w:t>
            </w:r>
          </w:p>
        </w:tc>
      </w:tr>
      <w:tr w:rsidR="003A7E95" w:rsidRPr="00CC2CCD" w:rsidTr="007B136D">
        <w:tc>
          <w:tcPr>
            <w:tcW w:w="2150"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Default="003A7E95" w:rsidP="007B136D">
            <w:pPr>
              <w:tabs>
                <w:tab w:val="left" w:pos="225"/>
              </w:tabs>
              <w:rPr>
                <w:rFonts w:ascii="Arial" w:eastAsia="Times New Roman" w:hAnsi="Arial" w:cs="Arial"/>
                <w:b/>
                <w:bCs/>
                <w:sz w:val="20"/>
                <w:szCs w:val="20"/>
                <w:lang w:eastAsia="es-ES"/>
              </w:rPr>
            </w:pPr>
          </w:p>
          <w:p w:rsidR="005D32ED" w:rsidRDefault="005D32ED" w:rsidP="007B136D">
            <w:pPr>
              <w:tabs>
                <w:tab w:val="left" w:pos="225"/>
              </w:tabs>
              <w:rPr>
                <w:rFonts w:ascii="Arial" w:eastAsia="Times New Roman" w:hAnsi="Arial" w:cs="Arial"/>
                <w:b/>
                <w:bCs/>
                <w:sz w:val="20"/>
                <w:szCs w:val="20"/>
                <w:lang w:eastAsia="es-ES"/>
              </w:rPr>
            </w:pPr>
          </w:p>
          <w:p w:rsidR="005D32ED" w:rsidRDefault="005D32ED" w:rsidP="007B136D">
            <w:pPr>
              <w:tabs>
                <w:tab w:val="left" w:pos="225"/>
              </w:tabs>
              <w:rPr>
                <w:rFonts w:ascii="Arial" w:eastAsia="Times New Roman" w:hAnsi="Arial" w:cs="Arial"/>
                <w:b/>
                <w:bCs/>
                <w:sz w:val="20"/>
                <w:szCs w:val="20"/>
                <w:lang w:eastAsia="es-ES"/>
              </w:rPr>
            </w:pPr>
          </w:p>
          <w:p w:rsidR="005D32ED" w:rsidRDefault="005D32ED" w:rsidP="007B136D">
            <w:pPr>
              <w:tabs>
                <w:tab w:val="left" w:pos="225"/>
              </w:tabs>
              <w:rPr>
                <w:rFonts w:ascii="Arial" w:eastAsia="Times New Roman" w:hAnsi="Arial" w:cs="Arial"/>
                <w:b/>
                <w:bCs/>
                <w:sz w:val="20"/>
                <w:szCs w:val="20"/>
                <w:lang w:eastAsia="es-ES"/>
              </w:rPr>
            </w:pPr>
          </w:p>
          <w:p w:rsidR="005D32ED" w:rsidRDefault="005D32ED" w:rsidP="007B136D">
            <w:pPr>
              <w:tabs>
                <w:tab w:val="left" w:pos="225"/>
              </w:tabs>
              <w:rPr>
                <w:rFonts w:ascii="Arial" w:eastAsia="Times New Roman" w:hAnsi="Arial" w:cs="Arial"/>
                <w:b/>
                <w:bCs/>
                <w:sz w:val="20"/>
                <w:szCs w:val="20"/>
                <w:lang w:eastAsia="es-ES"/>
              </w:rPr>
            </w:pPr>
          </w:p>
          <w:p w:rsidR="005D32ED" w:rsidRPr="008565DE" w:rsidRDefault="005D32ED" w:rsidP="007B136D">
            <w:pPr>
              <w:tabs>
                <w:tab w:val="left" w:pos="225"/>
              </w:tabs>
              <w:rPr>
                <w:rFonts w:ascii="Arial" w:eastAsia="Times New Roman" w:hAnsi="Arial" w:cs="Arial"/>
                <w:b/>
                <w:bCs/>
                <w:sz w:val="20"/>
                <w:szCs w:val="20"/>
                <w:lang w:eastAsia="es-ES"/>
              </w:rPr>
            </w:pPr>
          </w:p>
          <w:p w:rsidR="003A7E95" w:rsidRPr="008565DE" w:rsidRDefault="008F68B1" w:rsidP="007B136D">
            <w:pPr>
              <w:rPr>
                <w:rFonts w:ascii="Arial" w:eastAsia="Times New Roman" w:hAnsi="Arial" w:cs="Arial"/>
                <w:b/>
                <w:bCs/>
                <w:sz w:val="20"/>
                <w:szCs w:val="20"/>
                <w:lang w:eastAsia="es-ES"/>
              </w:rPr>
            </w:pPr>
            <w:r>
              <w:t>Analiza y comparte estrategias para un uso adecuado de bienes y servicios que favorezcan los sectores de la economía, en relación con la situación económica del país</w:t>
            </w:r>
          </w:p>
        </w:tc>
        <w:tc>
          <w:tcPr>
            <w:tcW w:w="1816" w:type="dxa"/>
          </w:tcPr>
          <w:p w:rsidR="003A7E95" w:rsidRPr="008565DE" w:rsidRDefault="003A7E95" w:rsidP="007B136D">
            <w:pPr>
              <w:jc w:val="both"/>
              <w:rPr>
                <w:rFonts w:ascii="Arial" w:eastAsia="Times New Roman" w:hAnsi="Arial" w:cs="Arial"/>
                <w:sz w:val="20"/>
                <w:szCs w:val="20"/>
                <w:lang w:eastAsia="es-ES"/>
              </w:rPr>
            </w:pPr>
          </w:p>
          <w:p w:rsidR="003A7E95" w:rsidRDefault="003A7E95" w:rsidP="007B136D">
            <w:pPr>
              <w:autoSpaceDE w:val="0"/>
              <w:autoSpaceDN w:val="0"/>
              <w:adjustRightInd w:val="0"/>
              <w:jc w:val="both"/>
              <w:rPr>
                <w:rFonts w:ascii="Arial" w:eastAsia="Times New Roman" w:hAnsi="Arial" w:cs="Arial"/>
                <w:sz w:val="20"/>
                <w:szCs w:val="20"/>
                <w:lang w:eastAsia="es-ES"/>
              </w:rPr>
            </w:pPr>
          </w:p>
          <w:p w:rsidR="005D32ED" w:rsidRDefault="005D32ED" w:rsidP="007B136D">
            <w:pPr>
              <w:autoSpaceDE w:val="0"/>
              <w:autoSpaceDN w:val="0"/>
              <w:adjustRightInd w:val="0"/>
              <w:jc w:val="both"/>
              <w:rPr>
                <w:rFonts w:ascii="Arial" w:eastAsia="Times New Roman" w:hAnsi="Arial" w:cs="Arial"/>
                <w:sz w:val="20"/>
                <w:szCs w:val="20"/>
                <w:lang w:eastAsia="es-ES"/>
              </w:rPr>
            </w:pPr>
          </w:p>
          <w:p w:rsidR="005D32ED" w:rsidRDefault="005D32ED" w:rsidP="007B136D">
            <w:pPr>
              <w:autoSpaceDE w:val="0"/>
              <w:autoSpaceDN w:val="0"/>
              <w:adjustRightInd w:val="0"/>
              <w:jc w:val="both"/>
              <w:rPr>
                <w:rFonts w:ascii="Arial" w:eastAsia="Times New Roman" w:hAnsi="Arial" w:cs="Arial"/>
                <w:sz w:val="20"/>
                <w:szCs w:val="20"/>
                <w:lang w:eastAsia="es-ES"/>
              </w:rPr>
            </w:pPr>
          </w:p>
          <w:p w:rsidR="005D32ED" w:rsidRDefault="005D32ED" w:rsidP="007B136D">
            <w:pPr>
              <w:autoSpaceDE w:val="0"/>
              <w:autoSpaceDN w:val="0"/>
              <w:adjustRightInd w:val="0"/>
              <w:jc w:val="both"/>
              <w:rPr>
                <w:rFonts w:ascii="Arial" w:eastAsia="Times New Roman" w:hAnsi="Arial" w:cs="Arial"/>
                <w:sz w:val="20"/>
                <w:szCs w:val="20"/>
                <w:lang w:eastAsia="es-ES"/>
              </w:rPr>
            </w:pPr>
          </w:p>
          <w:p w:rsidR="005D32ED" w:rsidRDefault="005D32ED" w:rsidP="007B136D">
            <w:pPr>
              <w:autoSpaceDE w:val="0"/>
              <w:autoSpaceDN w:val="0"/>
              <w:adjustRightInd w:val="0"/>
              <w:jc w:val="both"/>
              <w:rPr>
                <w:rFonts w:ascii="Arial" w:eastAsia="Times New Roman" w:hAnsi="Arial" w:cs="Arial"/>
                <w:sz w:val="20"/>
                <w:szCs w:val="20"/>
                <w:lang w:eastAsia="es-ES"/>
              </w:rPr>
            </w:pPr>
          </w:p>
          <w:p w:rsidR="008F68B1" w:rsidRPr="00DB3063" w:rsidRDefault="008F68B1" w:rsidP="008F68B1">
            <w:pPr>
              <w:autoSpaceDE w:val="0"/>
              <w:autoSpaceDN w:val="0"/>
              <w:adjustRightInd w:val="0"/>
              <w:jc w:val="both"/>
              <w:rPr>
                <w:rFonts w:ascii="Calibri" w:eastAsia="Calibri" w:hAnsi="Calibri" w:cs="Calibri"/>
                <w:sz w:val="24"/>
                <w:szCs w:val="24"/>
              </w:rPr>
            </w:pPr>
            <w:r>
              <w:rPr>
                <w:rFonts w:ascii="Calibri" w:eastAsia="Calibri" w:hAnsi="Calibri" w:cs="Calibri"/>
                <w:sz w:val="24"/>
                <w:szCs w:val="24"/>
              </w:rPr>
              <w:t xml:space="preserve">4. </w:t>
            </w:r>
            <w:r w:rsidRPr="00DB3063">
              <w:rPr>
                <w:rFonts w:ascii="Calibri" w:eastAsia="Calibri" w:hAnsi="Calibri" w:cs="Calibri"/>
                <w:sz w:val="24"/>
                <w:szCs w:val="24"/>
              </w:rPr>
              <w:t>La necesidad de buscar un desarrollo económico sostenible que permita preservar la dignidad humana</w:t>
            </w:r>
          </w:p>
          <w:p w:rsidR="008F68B1" w:rsidRPr="008565DE" w:rsidRDefault="008F68B1" w:rsidP="007B136D">
            <w:pPr>
              <w:autoSpaceDE w:val="0"/>
              <w:autoSpaceDN w:val="0"/>
              <w:adjustRightInd w:val="0"/>
              <w:jc w:val="both"/>
              <w:rPr>
                <w:rFonts w:ascii="Arial" w:eastAsia="Times New Roman" w:hAnsi="Arial" w:cs="Arial"/>
                <w:sz w:val="20"/>
                <w:szCs w:val="20"/>
                <w:lang w:eastAsia="es-ES"/>
              </w:rPr>
            </w:pPr>
          </w:p>
        </w:tc>
        <w:tc>
          <w:tcPr>
            <w:tcW w:w="2379" w:type="dxa"/>
          </w:tcPr>
          <w:p w:rsidR="003A7E95" w:rsidRPr="003A7E95" w:rsidRDefault="003A7E95" w:rsidP="007B136D">
            <w:pPr>
              <w:rPr>
                <w:rFonts w:ascii="Arial" w:hAnsi="Arial" w:cs="Arial"/>
                <w:sz w:val="20"/>
                <w:szCs w:val="20"/>
                <w:lang w:val="es-ES"/>
              </w:rPr>
            </w:pPr>
          </w:p>
          <w:p w:rsidR="00FF331F" w:rsidRPr="00FF331F" w:rsidRDefault="003A7E95" w:rsidP="00FF331F">
            <w:pPr>
              <w:autoSpaceDE w:val="0"/>
              <w:autoSpaceDN w:val="0"/>
              <w:adjustRightInd w:val="0"/>
              <w:rPr>
                <w:rFonts w:ascii="Arial" w:hAnsi="Arial" w:cs="Arial"/>
                <w:sz w:val="20"/>
                <w:szCs w:val="20"/>
                <w:lang w:val="es-ES"/>
              </w:rPr>
            </w:pPr>
            <w:r w:rsidRPr="003A7E95">
              <w:rPr>
                <w:rFonts w:ascii="Arial" w:hAnsi="Arial" w:cs="Arial"/>
                <w:sz w:val="20"/>
                <w:szCs w:val="20"/>
                <w:lang w:val="es-ES"/>
              </w:rPr>
              <w:t xml:space="preserve"> </w:t>
            </w:r>
            <w:r w:rsidR="00FF331F" w:rsidRPr="00FF331F">
              <w:rPr>
                <w:rFonts w:ascii="Arial" w:hAnsi="Arial" w:cs="Arial"/>
                <w:sz w:val="20"/>
                <w:szCs w:val="20"/>
                <w:lang w:val="es-ES"/>
              </w:rPr>
              <w:t>• Conceptualización básica de</w:t>
            </w:r>
          </w:p>
          <w:p w:rsidR="00FF331F" w:rsidRPr="00FF331F" w:rsidRDefault="00FF331F" w:rsidP="00FF331F">
            <w:pPr>
              <w:autoSpaceDE w:val="0"/>
              <w:autoSpaceDN w:val="0"/>
              <w:adjustRightInd w:val="0"/>
              <w:rPr>
                <w:rFonts w:ascii="Arial" w:hAnsi="Arial" w:cs="Arial"/>
                <w:sz w:val="20"/>
                <w:szCs w:val="20"/>
                <w:lang w:val="es-ES"/>
              </w:rPr>
            </w:pPr>
            <w:r w:rsidRPr="00FF331F">
              <w:rPr>
                <w:rFonts w:ascii="Arial" w:hAnsi="Arial" w:cs="Arial"/>
                <w:sz w:val="20"/>
                <w:szCs w:val="20"/>
                <w:lang w:val="es-ES"/>
              </w:rPr>
              <w:t>Desarrollo sostenible</w:t>
            </w:r>
          </w:p>
          <w:p w:rsidR="00FF331F" w:rsidRPr="00FF331F" w:rsidRDefault="00FF331F" w:rsidP="00FF331F">
            <w:pPr>
              <w:autoSpaceDE w:val="0"/>
              <w:autoSpaceDN w:val="0"/>
              <w:adjustRightInd w:val="0"/>
              <w:rPr>
                <w:rFonts w:ascii="Arial" w:hAnsi="Arial" w:cs="Arial"/>
                <w:sz w:val="20"/>
                <w:szCs w:val="20"/>
                <w:lang w:val="es-ES"/>
              </w:rPr>
            </w:pPr>
            <w:r w:rsidRPr="00FF331F">
              <w:rPr>
                <w:rFonts w:ascii="Arial" w:hAnsi="Arial" w:cs="Arial"/>
                <w:sz w:val="20"/>
                <w:szCs w:val="20"/>
                <w:lang w:val="es-ES"/>
              </w:rPr>
              <w:t>• Economía solidaria</w:t>
            </w:r>
          </w:p>
          <w:p w:rsidR="00FF331F" w:rsidRPr="00FF331F" w:rsidRDefault="00FF331F" w:rsidP="00FF331F">
            <w:pPr>
              <w:autoSpaceDE w:val="0"/>
              <w:autoSpaceDN w:val="0"/>
              <w:adjustRightInd w:val="0"/>
              <w:rPr>
                <w:rFonts w:ascii="Arial" w:hAnsi="Arial" w:cs="Arial"/>
                <w:sz w:val="20"/>
                <w:szCs w:val="20"/>
                <w:lang w:val="es-ES"/>
              </w:rPr>
            </w:pPr>
            <w:r w:rsidRPr="00FF331F">
              <w:rPr>
                <w:rFonts w:ascii="Arial" w:hAnsi="Arial" w:cs="Arial"/>
                <w:sz w:val="20"/>
                <w:szCs w:val="20"/>
                <w:lang w:val="es-ES"/>
              </w:rPr>
              <w:t>• Crisis económica</w:t>
            </w:r>
          </w:p>
          <w:p w:rsidR="00FF331F" w:rsidRPr="00FF331F" w:rsidRDefault="00FF331F" w:rsidP="00FF331F">
            <w:pPr>
              <w:autoSpaceDE w:val="0"/>
              <w:autoSpaceDN w:val="0"/>
              <w:adjustRightInd w:val="0"/>
              <w:rPr>
                <w:rFonts w:ascii="Arial" w:hAnsi="Arial" w:cs="Arial"/>
                <w:sz w:val="20"/>
                <w:szCs w:val="20"/>
                <w:lang w:val="es-ES"/>
              </w:rPr>
            </w:pPr>
            <w:r w:rsidRPr="00FF331F">
              <w:rPr>
                <w:rFonts w:ascii="Arial" w:hAnsi="Arial" w:cs="Arial"/>
                <w:sz w:val="20"/>
                <w:szCs w:val="20"/>
                <w:lang w:val="es-ES"/>
              </w:rPr>
              <w:t>• Distribución de la riqueza</w:t>
            </w:r>
          </w:p>
          <w:p w:rsidR="00FF331F" w:rsidRPr="00FF331F" w:rsidRDefault="00FF331F" w:rsidP="00FF331F">
            <w:pPr>
              <w:autoSpaceDE w:val="0"/>
              <w:autoSpaceDN w:val="0"/>
              <w:adjustRightInd w:val="0"/>
              <w:rPr>
                <w:rFonts w:ascii="Arial" w:hAnsi="Arial" w:cs="Arial"/>
                <w:sz w:val="20"/>
                <w:szCs w:val="20"/>
                <w:lang w:val="es-ES"/>
              </w:rPr>
            </w:pPr>
            <w:r w:rsidRPr="00FF331F">
              <w:rPr>
                <w:rFonts w:ascii="Arial" w:hAnsi="Arial" w:cs="Arial"/>
                <w:sz w:val="20"/>
                <w:szCs w:val="20"/>
                <w:lang w:val="es-ES"/>
              </w:rPr>
              <w:t>• Ciclo económico</w:t>
            </w:r>
          </w:p>
          <w:p w:rsidR="00FF331F" w:rsidRPr="00FF331F" w:rsidRDefault="00FF331F" w:rsidP="00FF331F">
            <w:pPr>
              <w:autoSpaceDE w:val="0"/>
              <w:autoSpaceDN w:val="0"/>
              <w:adjustRightInd w:val="0"/>
              <w:rPr>
                <w:rFonts w:ascii="Arial" w:hAnsi="Arial" w:cs="Arial"/>
                <w:sz w:val="20"/>
                <w:szCs w:val="20"/>
                <w:lang w:val="es-ES"/>
              </w:rPr>
            </w:pPr>
            <w:r w:rsidRPr="00FF331F">
              <w:rPr>
                <w:rFonts w:ascii="Arial" w:hAnsi="Arial" w:cs="Arial"/>
                <w:sz w:val="20"/>
                <w:szCs w:val="20"/>
                <w:lang w:val="es-ES"/>
              </w:rPr>
              <w:tab/>
            </w:r>
          </w:p>
          <w:p w:rsidR="00FF331F" w:rsidRPr="00FF331F" w:rsidRDefault="00FF331F" w:rsidP="00FF331F">
            <w:pPr>
              <w:autoSpaceDE w:val="0"/>
              <w:autoSpaceDN w:val="0"/>
              <w:adjustRightInd w:val="0"/>
              <w:rPr>
                <w:rFonts w:ascii="Arial" w:hAnsi="Arial" w:cs="Arial"/>
                <w:sz w:val="20"/>
                <w:szCs w:val="20"/>
                <w:lang w:val="es-ES"/>
              </w:rPr>
            </w:pPr>
            <w:r w:rsidRPr="00FF331F">
              <w:rPr>
                <w:rFonts w:ascii="Arial" w:hAnsi="Arial" w:cs="Arial"/>
                <w:sz w:val="20"/>
                <w:szCs w:val="20"/>
                <w:lang w:val="es-ES"/>
              </w:rPr>
              <w:t>• Definiciones básicas de política</w:t>
            </w:r>
          </w:p>
          <w:p w:rsidR="00FF331F" w:rsidRPr="00FF331F" w:rsidRDefault="00FF331F" w:rsidP="00FF331F">
            <w:pPr>
              <w:autoSpaceDE w:val="0"/>
              <w:autoSpaceDN w:val="0"/>
              <w:adjustRightInd w:val="0"/>
              <w:rPr>
                <w:rFonts w:ascii="Arial" w:hAnsi="Arial" w:cs="Arial"/>
                <w:sz w:val="20"/>
                <w:szCs w:val="20"/>
                <w:lang w:val="es-ES"/>
              </w:rPr>
            </w:pPr>
            <w:r w:rsidRPr="00FF331F">
              <w:rPr>
                <w:rFonts w:ascii="Arial" w:hAnsi="Arial" w:cs="Arial"/>
                <w:sz w:val="20"/>
                <w:szCs w:val="20"/>
                <w:lang w:val="es-ES"/>
              </w:rPr>
              <w:t>monetaria, económica y</w:t>
            </w:r>
          </w:p>
          <w:p w:rsidR="00FF331F" w:rsidRPr="00FF331F" w:rsidRDefault="00FF331F" w:rsidP="00FF331F">
            <w:pPr>
              <w:autoSpaceDE w:val="0"/>
              <w:autoSpaceDN w:val="0"/>
              <w:adjustRightInd w:val="0"/>
              <w:rPr>
                <w:rFonts w:ascii="Arial" w:hAnsi="Arial" w:cs="Arial"/>
                <w:sz w:val="20"/>
                <w:szCs w:val="20"/>
                <w:lang w:val="es-ES"/>
              </w:rPr>
            </w:pPr>
            <w:r w:rsidRPr="00FF331F">
              <w:rPr>
                <w:rFonts w:ascii="Arial" w:hAnsi="Arial" w:cs="Arial"/>
                <w:sz w:val="20"/>
                <w:szCs w:val="20"/>
                <w:lang w:val="es-ES"/>
              </w:rPr>
              <w:t>fiscal.</w:t>
            </w:r>
          </w:p>
          <w:p w:rsidR="00FF331F" w:rsidRPr="00FF331F" w:rsidRDefault="00FF331F" w:rsidP="00FF331F">
            <w:pPr>
              <w:autoSpaceDE w:val="0"/>
              <w:autoSpaceDN w:val="0"/>
              <w:adjustRightInd w:val="0"/>
              <w:rPr>
                <w:rFonts w:ascii="Arial" w:hAnsi="Arial" w:cs="Arial"/>
                <w:sz w:val="20"/>
                <w:szCs w:val="20"/>
                <w:lang w:val="es-ES"/>
              </w:rPr>
            </w:pPr>
            <w:r w:rsidRPr="00FF331F">
              <w:rPr>
                <w:rFonts w:ascii="Arial" w:hAnsi="Arial" w:cs="Arial"/>
                <w:sz w:val="20"/>
                <w:szCs w:val="20"/>
                <w:lang w:val="es-ES"/>
              </w:rPr>
              <w:t>• Regalías</w:t>
            </w:r>
          </w:p>
          <w:p w:rsidR="00FF331F" w:rsidRPr="00FF331F" w:rsidRDefault="00FF331F" w:rsidP="00FF331F">
            <w:pPr>
              <w:autoSpaceDE w:val="0"/>
              <w:autoSpaceDN w:val="0"/>
              <w:adjustRightInd w:val="0"/>
              <w:rPr>
                <w:rFonts w:ascii="Arial" w:hAnsi="Arial" w:cs="Arial"/>
                <w:sz w:val="20"/>
                <w:szCs w:val="20"/>
                <w:lang w:val="es-ES"/>
              </w:rPr>
            </w:pPr>
            <w:r w:rsidRPr="00FF331F">
              <w:rPr>
                <w:rFonts w:ascii="Arial" w:hAnsi="Arial" w:cs="Arial"/>
                <w:sz w:val="20"/>
                <w:szCs w:val="20"/>
                <w:lang w:val="es-ES"/>
              </w:rPr>
              <w:t>• Devaluación, revaluación</w:t>
            </w:r>
          </w:p>
          <w:p w:rsidR="00FF331F" w:rsidRDefault="00FF331F" w:rsidP="00FF331F">
            <w:pPr>
              <w:autoSpaceDE w:val="0"/>
              <w:autoSpaceDN w:val="0"/>
              <w:adjustRightInd w:val="0"/>
              <w:rPr>
                <w:rFonts w:ascii="Arial" w:hAnsi="Arial" w:cs="Arial"/>
                <w:sz w:val="20"/>
                <w:szCs w:val="20"/>
                <w:lang w:val="es-ES"/>
              </w:rPr>
            </w:pPr>
            <w:r w:rsidRPr="00FF331F">
              <w:rPr>
                <w:rFonts w:ascii="Arial" w:hAnsi="Arial" w:cs="Arial"/>
                <w:sz w:val="20"/>
                <w:szCs w:val="20"/>
                <w:lang w:val="es-ES"/>
              </w:rPr>
              <w:t>• Globalización</w:t>
            </w:r>
          </w:p>
          <w:p w:rsidR="00FF331F" w:rsidRDefault="00FF331F" w:rsidP="00FF331F">
            <w:pPr>
              <w:autoSpaceDE w:val="0"/>
              <w:autoSpaceDN w:val="0"/>
              <w:adjustRightInd w:val="0"/>
              <w:rPr>
                <w:rFonts w:ascii="Arial" w:hAnsi="Arial" w:cs="Arial"/>
                <w:sz w:val="20"/>
                <w:szCs w:val="20"/>
                <w:lang w:val="es-ES"/>
              </w:rPr>
            </w:pPr>
          </w:p>
          <w:p w:rsidR="00FF331F" w:rsidRDefault="00FF331F" w:rsidP="00FF331F">
            <w:pPr>
              <w:autoSpaceDE w:val="0"/>
              <w:autoSpaceDN w:val="0"/>
              <w:adjustRightInd w:val="0"/>
              <w:rPr>
                <w:rFonts w:ascii="Nilland" w:hAnsi="Nilland" w:cs="Nilland"/>
                <w:color w:val="000000"/>
                <w:sz w:val="20"/>
                <w:szCs w:val="20"/>
              </w:rPr>
            </w:pPr>
            <w:r>
              <w:rPr>
                <w:rFonts w:ascii="Nilland" w:hAnsi="Nilland" w:cs="Nilland"/>
                <w:color w:val="000000"/>
                <w:sz w:val="20"/>
                <w:szCs w:val="20"/>
              </w:rPr>
              <w:t>Sistema financiero</w:t>
            </w:r>
          </w:p>
          <w:p w:rsidR="00FF331F" w:rsidRDefault="00FF331F" w:rsidP="00FF331F">
            <w:pPr>
              <w:autoSpaceDE w:val="0"/>
              <w:autoSpaceDN w:val="0"/>
              <w:adjustRightInd w:val="0"/>
              <w:rPr>
                <w:rFonts w:ascii="Nilland" w:hAnsi="Nilland" w:cs="Nilland"/>
                <w:color w:val="000000"/>
                <w:sz w:val="20"/>
                <w:szCs w:val="20"/>
              </w:rPr>
            </w:pPr>
            <w:r>
              <w:rPr>
                <w:rFonts w:ascii="Nilland" w:hAnsi="Nilland" w:cs="Nilland"/>
                <w:color w:val="000000"/>
                <w:sz w:val="20"/>
                <w:szCs w:val="20"/>
              </w:rPr>
              <w:t>Definición</w:t>
            </w:r>
          </w:p>
          <w:p w:rsidR="00FF331F" w:rsidRDefault="00FF331F" w:rsidP="00FF331F">
            <w:pPr>
              <w:autoSpaceDE w:val="0"/>
              <w:autoSpaceDN w:val="0"/>
              <w:adjustRightInd w:val="0"/>
              <w:rPr>
                <w:rFonts w:ascii="Nilland" w:hAnsi="Nilland" w:cs="Nilland"/>
                <w:color w:val="000000"/>
                <w:sz w:val="20"/>
                <w:szCs w:val="20"/>
              </w:rPr>
            </w:pPr>
            <w:r>
              <w:rPr>
                <w:rFonts w:ascii="Nilland" w:hAnsi="Nilland" w:cs="Nilland"/>
                <w:color w:val="000000"/>
                <w:sz w:val="20"/>
                <w:szCs w:val="20"/>
              </w:rPr>
              <w:t>• Composición</w:t>
            </w:r>
          </w:p>
          <w:p w:rsidR="00FF331F" w:rsidRDefault="00FF331F" w:rsidP="00FF331F">
            <w:pPr>
              <w:autoSpaceDE w:val="0"/>
              <w:autoSpaceDN w:val="0"/>
              <w:adjustRightInd w:val="0"/>
              <w:rPr>
                <w:rFonts w:ascii="Nilland" w:hAnsi="Nilland" w:cs="Nilland"/>
                <w:color w:val="000000"/>
                <w:sz w:val="20"/>
                <w:szCs w:val="20"/>
              </w:rPr>
            </w:pPr>
            <w:r>
              <w:rPr>
                <w:rFonts w:ascii="Nilland" w:hAnsi="Nilland" w:cs="Nilland"/>
                <w:color w:val="000000"/>
                <w:sz w:val="20"/>
                <w:szCs w:val="20"/>
              </w:rPr>
              <w:t>• Función (captación y colocación</w:t>
            </w:r>
          </w:p>
          <w:p w:rsidR="00FF331F" w:rsidRDefault="00FF331F" w:rsidP="00FF331F">
            <w:pPr>
              <w:autoSpaceDE w:val="0"/>
              <w:autoSpaceDN w:val="0"/>
              <w:adjustRightInd w:val="0"/>
              <w:rPr>
                <w:rFonts w:ascii="Nilland" w:hAnsi="Nilland" w:cs="Nilland"/>
                <w:color w:val="000000"/>
                <w:sz w:val="20"/>
                <w:szCs w:val="20"/>
              </w:rPr>
            </w:pPr>
            <w:r>
              <w:rPr>
                <w:rFonts w:ascii="Nilland" w:hAnsi="Nilland" w:cs="Nilland"/>
                <w:color w:val="000000"/>
                <w:sz w:val="20"/>
                <w:szCs w:val="20"/>
              </w:rPr>
              <w:t>de recursos)</w:t>
            </w:r>
          </w:p>
          <w:p w:rsidR="00FF331F" w:rsidRDefault="00FF331F" w:rsidP="00FF331F">
            <w:pPr>
              <w:autoSpaceDE w:val="0"/>
              <w:autoSpaceDN w:val="0"/>
              <w:adjustRightInd w:val="0"/>
              <w:rPr>
                <w:rFonts w:ascii="Nilland" w:hAnsi="Nilland" w:cs="Nilland"/>
                <w:color w:val="000000"/>
                <w:sz w:val="20"/>
                <w:szCs w:val="20"/>
              </w:rPr>
            </w:pPr>
            <w:r>
              <w:rPr>
                <w:rFonts w:ascii="Nilland" w:hAnsi="Nilland" w:cs="Nilland"/>
                <w:color w:val="000000"/>
                <w:sz w:val="20"/>
                <w:szCs w:val="20"/>
              </w:rPr>
              <w:t>• Productos y servicios</w:t>
            </w:r>
          </w:p>
          <w:p w:rsidR="00FF331F" w:rsidRDefault="00FF331F" w:rsidP="00FF331F">
            <w:pPr>
              <w:autoSpaceDE w:val="0"/>
              <w:autoSpaceDN w:val="0"/>
              <w:adjustRightInd w:val="0"/>
              <w:rPr>
                <w:rFonts w:ascii="Nilland" w:hAnsi="Nilland" w:cs="Nilland"/>
                <w:color w:val="000000"/>
                <w:sz w:val="20"/>
                <w:szCs w:val="20"/>
              </w:rPr>
            </w:pPr>
            <w:r>
              <w:rPr>
                <w:rFonts w:ascii="Nilland" w:hAnsi="Nilland" w:cs="Nilland"/>
                <w:color w:val="000000"/>
                <w:sz w:val="20"/>
                <w:szCs w:val="20"/>
              </w:rPr>
              <w:t>financieros</w:t>
            </w:r>
          </w:p>
          <w:p w:rsidR="00FF331F" w:rsidRDefault="00FF331F" w:rsidP="00FF331F">
            <w:pPr>
              <w:autoSpaceDE w:val="0"/>
              <w:autoSpaceDN w:val="0"/>
              <w:adjustRightInd w:val="0"/>
              <w:rPr>
                <w:rFonts w:ascii="Nilland" w:hAnsi="Nilland" w:cs="Nilland"/>
                <w:color w:val="000000"/>
                <w:sz w:val="20"/>
                <w:szCs w:val="20"/>
              </w:rPr>
            </w:pPr>
            <w:r>
              <w:rPr>
                <w:rFonts w:ascii="Nilland" w:hAnsi="Nilland" w:cs="Nilland"/>
                <w:color w:val="000000"/>
                <w:sz w:val="20"/>
                <w:szCs w:val="20"/>
              </w:rPr>
              <w:t>• Ventajas y desventajas de los productos y servicios financieros.</w:t>
            </w:r>
          </w:p>
          <w:p w:rsidR="00FF331F" w:rsidRDefault="00FF331F" w:rsidP="00FF331F">
            <w:pPr>
              <w:autoSpaceDE w:val="0"/>
              <w:autoSpaceDN w:val="0"/>
              <w:adjustRightInd w:val="0"/>
              <w:rPr>
                <w:rFonts w:ascii="Nilland" w:hAnsi="Nilland" w:cs="Nilland"/>
                <w:color w:val="000000"/>
                <w:sz w:val="20"/>
                <w:szCs w:val="20"/>
              </w:rPr>
            </w:pPr>
            <w:r>
              <w:rPr>
                <w:rFonts w:ascii="Nilland" w:hAnsi="Nilland" w:cs="Nilland"/>
                <w:color w:val="000000"/>
                <w:sz w:val="20"/>
                <w:szCs w:val="20"/>
              </w:rPr>
              <w:t>• Tasas de interés.</w:t>
            </w:r>
          </w:p>
          <w:p w:rsidR="00FF331F" w:rsidRDefault="00FF331F" w:rsidP="00FF331F">
            <w:pPr>
              <w:autoSpaceDE w:val="0"/>
              <w:autoSpaceDN w:val="0"/>
              <w:adjustRightInd w:val="0"/>
              <w:rPr>
                <w:rFonts w:ascii="Nilland" w:hAnsi="Nilland" w:cs="Nilland"/>
                <w:color w:val="000000"/>
                <w:sz w:val="20"/>
                <w:szCs w:val="20"/>
              </w:rPr>
            </w:pPr>
          </w:p>
          <w:p w:rsidR="00FF331F" w:rsidRPr="00855403" w:rsidRDefault="00FF331F" w:rsidP="00FF331F">
            <w:pPr>
              <w:autoSpaceDE w:val="0"/>
              <w:autoSpaceDN w:val="0"/>
              <w:adjustRightInd w:val="0"/>
              <w:rPr>
                <w:rFonts w:ascii="Nilland" w:hAnsi="Nilland" w:cs="Nilland"/>
                <w:color w:val="FF0000"/>
                <w:sz w:val="20"/>
                <w:szCs w:val="20"/>
              </w:rPr>
            </w:pPr>
          </w:p>
          <w:p w:rsidR="00FF331F" w:rsidRPr="00855403" w:rsidRDefault="00FF331F" w:rsidP="00FF331F">
            <w:pPr>
              <w:autoSpaceDE w:val="0"/>
              <w:autoSpaceDN w:val="0"/>
              <w:adjustRightInd w:val="0"/>
              <w:rPr>
                <w:rFonts w:ascii="Nilland" w:hAnsi="Nilland" w:cs="Nilland"/>
                <w:color w:val="00B0F0"/>
                <w:sz w:val="20"/>
                <w:szCs w:val="20"/>
              </w:rPr>
            </w:pPr>
          </w:p>
          <w:p w:rsidR="00FF331F" w:rsidRPr="00FF331F" w:rsidRDefault="00FF331F" w:rsidP="00FF331F">
            <w:pPr>
              <w:autoSpaceDE w:val="0"/>
              <w:autoSpaceDN w:val="0"/>
              <w:adjustRightInd w:val="0"/>
              <w:rPr>
                <w:rFonts w:ascii="Arial" w:hAnsi="Arial" w:cs="Arial"/>
                <w:sz w:val="20"/>
                <w:szCs w:val="20"/>
              </w:rPr>
            </w:pPr>
            <w:r w:rsidRPr="00FF331F">
              <w:rPr>
                <w:rFonts w:ascii="Arial" w:hAnsi="Arial" w:cs="Arial"/>
                <w:sz w:val="20"/>
                <w:szCs w:val="20"/>
              </w:rPr>
              <w:t>• Mecanismos de protección</w:t>
            </w:r>
            <w:r>
              <w:rPr>
                <w:rFonts w:ascii="Arial" w:hAnsi="Arial" w:cs="Arial"/>
                <w:sz w:val="20"/>
                <w:szCs w:val="20"/>
              </w:rPr>
              <w:t xml:space="preserve"> </w:t>
            </w:r>
            <w:r w:rsidRPr="00FF331F">
              <w:rPr>
                <w:rFonts w:ascii="Arial" w:hAnsi="Arial" w:cs="Arial"/>
                <w:sz w:val="20"/>
                <w:szCs w:val="20"/>
              </w:rPr>
              <w:t>del Sistema Financiero</w:t>
            </w:r>
          </w:p>
          <w:p w:rsidR="00FF331F" w:rsidRPr="00FF331F" w:rsidRDefault="00FF331F" w:rsidP="00FF331F">
            <w:pPr>
              <w:autoSpaceDE w:val="0"/>
              <w:autoSpaceDN w:val="0"/>
              <w:adjustRightInd w:val="0"/>
              <w:rPr>
                <w:rFonts w:ascii="Arial" w:hAnsi="Arial" w:cs="Arial"/>
                <w:sz w:val="20"/>
                <w:szCs w:val="20"/>
              </w:rPr>
            </w:pPr>
            <w:r w:rsidRPr="00FF331F">
              <w:rPr>
                <w:rFonts w:ascii="Arial" w:hAnsi="Arial" w:cs="Arial"/>
                <w:sz w:val="20"/>
                <w:szCs w:val="20"/>
              </w:rPr>
              <w:t>• Organismos multilaterales</w:t>
            </w:r>
            <w:r>
              <w:rPr>
                <w:rFonts w:ascii="Arial" w:hAnsi="Arial" w:cs="Arial"/>
                <w:sz w:val="20"/>
                <w:szCs w:val="20"/>
              </w:rPr>
              <w:t xml:space="preserve"> </w:t>
            </w:r>
            <w:r w:rsidRPr="00FF331F">
              <w:rPr>
                <w:rFonts w:ascii="Arial" w:hAnsi="Arial" w:cs="Arial"/>
                <w:sz w:val="20"/>
                <w:szCs w:val="20"/>
              </w:rPr>
              <w:t>de crédito.</w:t>
            </w:r>
          </w:p>
          <w:p w:rsidR="00FF331F" w:rsidRPr="00FF331F" w:rsidRDefault="00FF331F" w:rsidP="00FF331F">
            <w:pPr>
              <w:autoSpaceDE w:val="0"/>
              <w:autoSpaceDN w:val="0"/>
              <w:adjustRightInd w:val="0"/>
              <w:rPr>
                <w:rFonts w:ascii="Arial" w:hAnsi="Arial" w:cs="Arial"/>
                <w:sz w:val="20"/>
                <w:szCs w:val="20"/>
              </w:rPr>
            </w:pPr>
            <w:r w:rsidRPr="00FF331F">
              <w:rPr>
                <w:rFonts w:ascii="Arial" w:hAnsi="Arial" w:cs="Arial"/>
                <w:sz w:val="20"/>
                <w:szCs w:val="20"/>
              </w:rPr>
              <w:t>• Cooperación económica.</w:t>
            </w:r>
          </w:p>
          <w:p w:rsidR="00FF331F" w:rsidRPr="00FF331F" w:rsidRDefault="00FF331F" w:rsidP="00FF331F">
            <w:pPr>
              <w:autoSpaceDE w:val="0"/>
              <w:autoSpaceDN w:val="0"/>
              <w:adjustRightInd w:val="0"/>
              <w:rPr>
                <w:rFonts w:ascii="Arial" w:hAnsi="Arial" w:cs="Arial"/>
                <w:sz w:val="20"/>
                <w:szCs w:val="20"/>
              </w:rPr>
            </w:pPr>
            <w:r w:rsidRPr="00FF331F">
              <w:rPr>
                <w:rFonts w:ascii="Arial" w:hAnsi="Arial" w:cs="Arial"/>
                <w:sz w:val="20"/>
                <w:szCs w:val="20"/>
              </w:rPr>
              <w:t>• Aseguradoras</w:t>
            </w:r>
          </w:p>
          <w:p w:rsidR="00FF331F" w:rsidRPr="00FF331F" w:rsidRDefault="00FF331F" w:rsidP="00FF331F">
            <w:pPr>
              <w:autoSpaceDE w:val="0"/>
              <w:autoSpaceDN w:val="0"/>
              <w:adjustRightInd w:val="0"/>
              <w:rPr>
                <w:rFonts w:ascii="Arial" w:hAnsi="Arial" w:cs="Arial"/>
                <w:sz w:val="20"/>
                <w:szCs w:val="20"/>
              </w:rPr>
            </w:pPr>
            <w:r w:rsidRPr="00FF331F">
              <w:rPr>
                <w:rFonts w:ascii="Arial" w:hAnsi="Arial" w:cs="Arial"/>
                <w:sz w:val="20"/>
                <w:szCs w:val="20"/>
              </w:rPr>
              <w:t>• Organismos gubernamentales</w:t>
            </w:r>
          </w:p>
          <w:p w:rsidR="00FF331F" w:rsidRPr="00FF331F" w:rsidRDefault="00FF331F" w:rsidP="00FF331F">
            <w:pPr>
              <w:autoSpaceDE w:val="0"/>
              <w:autoSpaceDN w:val="0"/>
              <w:adjustRightInd w:val="0"/>
              <w:rPr>
                <w:rFonts w:ascii="Arial" w:hAnsi="Arial" w:cs="Arial"/>
                <w:sz w:val="20"/>
                <w:szCs w:val="20"/>
              </w:rPr>
            </w:pPr>
            <w:r w:rsidRPr="00FF331F">
              <w:rPr>
                <w:rFonts w:ascii="Arial" w:hAnsi="Arial" w:cs="Arial"/>
                <w:sz w:val="20"/>
                <w:szCs w:val="20"/>
              </w:rPr>
              <w:t>de asesoría</w:t>
            </w:r>
          </w:p>
          <w:p w:rsidR="00FF331F" w:rsidRPr="00FF331F" w:rsidRDefault="00927355" w:rsidP="00FF331F">
            <w:pPr>
              <w:autoSpaceDE w:val="0"/>
              <w:autoSpaceDN w:val="0"/>
              <w:adjustRightInd w:val="0"/>
              <w:rPr>
                <w:rFonts w:ascii="Arial" w:hAnsi="Arial" w:cs="Arial"/>
                <w:sz w:val="20"/>
                <w:szCs w:val="20"/>
              </w:rPr>
            </w:pPr>
            <w:r w:rsidRPr="00FF331F">
              <w:rPr>
                <w:rFonts w:ascii="Arial" w:hAnsi="Arial" w:cs="Arial"/>
                <w:sz w:val="20"/>
                <w:szCs w:val="20"/>
              </w:rPr>
              <w:t>Política</w:t>
            </w:r>
            <w:r w:rsidR="00FF331F" w:rsidRPr="00FF331F">
              <w:rPr>
                <w:rFonts w:ascii="Arial" w:hAnsi="Arial" w:cs="Arial"/>
                <w:sz w:val="20"/>
                <w:szCs w:val="20"/>
              </w:rPr>
              <w:t xml:space="preserve"> y económica.</w:t>
            </w:r>
          </w:p>
          <w:p w:rsidR="00FF331F" w:rsidRPr="00FF331F" w:rsidRDefault="00FF331F" w:rsidP="00FF331F">
            <w:pPr>
              <w:autoSpaceDE w:val="0"/>
              <w:autoSpaceDN w:val="0"/>
              <w:adjustRightInd w:val="0"/>
              <w:rPr>
                <w:rFonts w:ascii="Arial" w:hAnsi="Arial" w:cs="Arial"/>
                <w:sz w:val="20"/>
                <w:szCs w:val="20"/>
              </w:rPr>
            </w:pPr>
            <w:r w:rsidRPr="00FF331F">
              <w:rPr>
                <w:rFonts w:ascii="Arial" w:hAnsi="Arial" w:cs="Arial"/>
                <w:sz w:val="20"/>
                <w:szCs w:val="20"/>
              </w:rPr>
              <w:t>• Canales de atención y</w:t>
            </w:r>
          </w:p>
          <w:p w:rsidR="00FF331F" w:rsidRPr="00FF331F" w:rsidRDefault="00FF331F" w:rsidP="00FF331F">
            <w:pPr>
              <w:autoSpaceDE w:val="0"/>
              <w:autoSpaceDN w:val="0"/>
              <w:adjustRightInd w:val="0"/>
              <w:rPr>
                <w:rFonts w:ascii="Arial" w:hAnsi="Arial" w:cs="Arial"/>
                <w:sz w:val="20"/>
                <w:szCs w:val="20"/>
              </w:rPr>
            </w:pPr>
            <w:r w:rsidRPr="00FF331F">
              <w:rPr>
                <w:rFonts w:ascii="Arial" w:hAnsi="Arial" w:cs="Arial"/>
                <w:sz w:val="20"/>
                <w:szCs w:val="20"/>
              </w:rPr>
              <w:t>medios de pago</w:t>
            </w:r>
          </w:p>
          <w:p w:rsidR="003A7E95" w:rsidRPr="003A7E95" w:rsidRDefault="003A7E95" w:rsidP="00C63E9C">
            <w:pPr>
              <w:autoSpaceDE w:val="0"/>
              <w:autoSpaceDN w:val="0"/>
              <w:adjustRightInd w:val="0"/>
              <w:rPr>
                <w:rFonts w:ascii="Arial" w:eastAsia="Calibri" w:hAnsi="Arial" w:cs="Arial"/>
                <w:b/>
                <w:sz w:val="20"/>
                <w:szCs w:val="20"/>
                <w:lang w:val="es-ES"/>
              </w:rPr>
            </w:pPr>
          </w:p>
        </w:tc>
        <w:tc>
          <w:tcPr>
            <w:tcW w:w="2127"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Default="003A7E95" w:rsidP="007B136D">
            <w:pPr>
              <w:rPr>
                <w:rFonts w:ascii="Arial" w:eastAsia="Times New Roman" w:hAnsi="Arial" w:cs="Arial"/>
                <w:sz w:val="20"/>
                <w:szCs w:val="20"/>
                <w:lang w:val="es-ES_tradnl" w:eastAsia="es-ES_tradnl"/>
              </w:rPr>
            </w:pPr>
          </w:p>
          <w:p w:rsidR="009B484A" w:rsidRDefault="009B484A" w:rsidP="007B136D">
            <w:pPr>
              <w:rPr>
                <w:rFonts w:ascii="Arial" w:eastAsia="Times New Roman" w:hAnsi="Arial" w:cs="Arial"/>
                <w:sz w:val="20"/>
                <w:szCs w:val="20"/>
                <w:lang w:val="es-ES_tradnl" w:eastAsia="es-ES_tradnl"/>
              </w:rPr>
            </w:pPr>
          </w:p>
          <w:p w:rsidR="009B484A" w:rsidRPr="008565DE" w:rsidRDefault="009B484A" w:rsidP="007B136D">
            <w:pPr>
              <w:rPr>
                <w:rFonts w:ascii="Arial" w:eastAsia="Times New Roman" w:hAnsi="Arial" w:cs="Arial"/>
                <w:sz w:val="20"/>
                <w:szCs w:val="20"/>
                <w:lang w:val="es-ES_tradnl" w:eastAsia="es-ES_tradnl"/>
              </w:rPr>
            </w:pPr>
          </w:p>
          <w:p w:rsidR="008F68B1" w:rsidRDefault="008F68B1" w:rsidP="008F68B1">
            <w:pPr>
              <w:tabs>
                <w:tab w:val="left" w:pos="806"/>
              </w:tabs>
              <w:rPr>
                <w:rFonts w:ascii="Arial" w:hAnsi="Arial" w:cs="Arial"/>
                <w:sz w:val="20"/>
                <w:szCs w:val="20"/>
                <w:lang w:val="es-ES"/>
              </w:rPr>
            </w:pPr>
            <w:r w:rsidRPr="006902E1">
              <w:rPr>
                <w:rFonts w:ascii="Arial" w:eastAsia="Times New Roman" w:hAnsi="Arial" w:cs="Arial"/>
                <w:sz w:val="20"/>
                <w:szCs w:val="20"/>
                <w:lang w:eastAsia="es-CO"/>
              </w:rPr>
              <w:t xml:space="preserve">Con explicaciones tomadas del entorno social, político y económico se procura  </w:t>
            </w:r>
            <w:r w:rsidRPr="008565DE">
              <w:rPr>
                <w:rFonts w:ascii="Arial" w:hAnsi="Arial" w:cs="Arial"/>
                <w:sz w:val="20"/>
                <w:szCs w:val="20"/>
                <w:lang w:val="es-ES"/>
              </w:rPr>
              <w:t xml:space="preserve">  </w:t>
            </w:r>
          </w:p>
          <w:p w:rsidR="008F68B1" w:rsidRDefault="008F68B1" w:rsidP="008F68B1">
            <w:pPr>
              <w:tabs>
                <w:tab w:val="left" w:pos="225"/>
              </w:tabs>
              <w:rPr>
                <w:rFonts w:ascii="Arial" w:hAnsi="Arial" w:cs="Arial"/>
                <w:sz w:val="20"/>
                <w:szCs w:val="20"/>
                <w:lang w:val="es-ES"/>
              </w:rPr>
            </w:pPr>
          </w:p>
          <w:p w:rsidR="005D32ED" w:rsidRDefault="005D32ED" w:rsidP="008F68B1">
            <w:pPr>
              <w:tabs>
                <w:tab w:val="left" w:pos="225"/>
              </w:tabs>
              <w:rPr>
                <w:rFonts w:ascii="Arial" w:hAnsi="Arial" w:cs="Arial"/>
                <w:sz w:val="20"/>
                <w:szCs w:val="20"/>
                <w:lang w:val="es-ES"/>
              </w:rPr>
            </w:pPr>
          </w:p>
          <w:p w:rsidR="008F68B1" w:rsidRPr="008565DE" w:rsidRDefault="008F68B1" w:rsidP="008F68B1">
            <w:pPr>
              <w:tabs>
                <w:tab w:val="left" w:pos="806"/>
              </w:tabs>
              <w:rPr>
                <w:rFonts w:ascii="Arial" w:hAnsi="Arial" w:cs="Arial"/>
                <w:sz w:val="20"/>
                <w:szCs w:val="20"/>
                <w:lang w:val="es-ES"/>
              </w:rPr>
            </w:pPr>
            <w:r>
              <w:rPr>
                <w:rFonts w:ascii="Arial" w:hAnsi="Arial" w:cs="Arial"/>
                <w:sz w:val="20"/>
                <w:szCs w:val="20"/>
                <w:lang w:val="es-ES"/>
              </w:rPr>
              <w:t>Analizar la importancia, realidad y supuestos que se encuentran en un presupuesto.</w:t>
            </w:r>
          </w:p>
          <w:p w:rsidR="003A7E95" w:rsidRPr="008565DE" w:rsidRDefault="008F68B1" w:rsidP="008F68B1">
            <w:pPr>
              <w:tabs>
                <w:tab w:val="left" w:pos="225"/>
              </w:tabs>
              <w:rPr>
                <w:rFonts w:ascii="Arial" w:eastAsia="Times New Roman" w:hAnsi="Arial" w:cs="Arial"/>
                <w:b/>
                <w:bCs/>
                <w:sz w:val="20"/>
                <w:szCs w:val="20"/>
                <w:lang w:eastAsia="es-ES"/>
              </w:rPr>
            </w:pPr>
            <w:r w:rsidRPr="008565DE">
              <w:rPr>
                <w:rFonts w:ascii="Arial" w:hAnsi="Arial" w:cs="Arial"/>
                <w:sz w:val="20"/>
                <w:szCs w:val="20"/>
                <w:lang w:val="es-ES"/>
              </w:rPr>
              <w:t xml:space="preserve">                                                                                                                                 </w:t>
            </w:r>
            <w:r w:rsidR="003A7E95" w:rsidRPr="008565DE">
              <w:rPr>
                <w:rFonts w:ascii="Arial" w:hAnsi="Arial" w:cs="Arial"/>
                <w:sz w:val="20"/>
                <w:szCs w:val="20"/>
                <w:lang w:val="es-ES"/>
              </w:rPr>
              <w:t xml:space="preserve">                                                                                                                                 </w:t>
            </w:r>
          </w:p>
        </w:tc>
        <w:tc>
          <w:tcPr>
            <w:tcW w:w="1701"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Default="003A7E95" w:rsidP="007B136D">
            <w:pPr>
              <w:tabs>
                <w:tab w:val="left" w:pos="225"/>
              </w:tabs>
              <w:rPr>
                <w:rFonts w:ascii="Arial" w:eastAsia="Times New Roman" w:hAnsi="Arial" w:cs="Arial"/>
                <w:b/>
                <w:bCs/>
                <w:sz w:val="20"/>
                <w:szCs w:val="20"/>
                <w:lang w:eastAsia="es-ES"/>
              </w:rPr>
            </w:pPr>
          </w:p>
          <w:p w:rsidR="009B484A" w:rsidRDefault="009B484A" w:rsidP="007B136D">
            <w:pPr>
              <w:tabs>
                <w:tab w:val="left" w:pos="225"/>
              </w:tabs>
              <w:rPr>
                <w:rFonts w:ascii="Arial" w:eastAsia="Times New Roman" w:hAnsi="Arial" w:cs="Arial"/>
                <w:b/>
                <w:bCs/>
                <w:sz w:val="20"/>
                <w:szCs w:val="20"/>
                <w:lang w:eastAsia="es-ES"/>
              </w:rPr>
            </w:pPr>
          </w:p>
          <w:p w:rsidR="009B484A" w:rsidRDefault="009B484A" w:rsidP="007B136D">
            <w:pPr>
              <w:tabs>
                <w:tab w:val="left" w:pos="225"/>
              </w:tabs>
              <w:rPr>
                <w:rFonts w:ascii="Arial" w:eastAsia="Times New Roman" w:hAnsi="Arial" w:cs="Arial"/>
                <w:b/>
                <w:bCs/>
                <w:sz w:val="20"/>
                <w:szCs w:val="20"/>
                <w:lang w:eastAsia="es-ES"/>
              </w:rPr>
            </w:pPr>
          </w:p>
          <w:p w:rsidR="009B484A" w:rsidRPr="008565DE" w:rsidRDefault="009B484A" w:rsidP="007B136D">
            <w:pPr>
              <w:tabs>
                <w:tab w:val="left" w:pos="225"/>
              </w:tabs>
              <w:rPr>
                <w:rFonts w:ascii="Arial" w:eastAsia="Times New Roman" w:hAnsi="Arial" w:cs="Arial"/>
                <w:b/>
                <w:bCs/>
                <w:sz w:val="20"/>
                <w:szCs w:val="20"/>
                <w:lang w:eastAsia="es-ES"/>
              </w:rPr>
            </w:pPr>
          </w:p>
          <w:p w:rsidR="003A7E95" w:rsidRPr="009B484A" w:rsidRDefault="009B484A" w:rsidP="009B484A">
            <w:pPr>
              <w:autoSpaceDE w:val="0"/>
              <w:autoSpaceDN w:val="0"/>
              <w:adjustRightInd w:val="0"/>
              <w:rPr>
                <w:rFonts w:ascii="Arial" w:eastAsia="Times New Roman" w:hAnsi="Arial" w:cs="Arial"/>
                <w:bCs/>
                <w:sz w:val="20"/>
                <w:szCs w:val="20"/>
                <w:lang w:val="es-ES" w:eastAsia="es-ES"/>
              </w:rPr>
            </w:pPr>
            <w:r w:rsidRPr="009B484A">
              <w:rPr>
                <w:rFonts w:ascii="Arial" w:eastAsia="Times New Roman" w:hAnsi="Arial" w:cs="Arial"/>
                <w:bCs/>
                <w:sz w:val="20"/>
                <w:szCs w:val="20"/>
                <w:lang w:val="es-ES" w:eastAsia="es-ES"/>
              </w:rPr>
              <w:t xml:space="preserve">Analizar </w:t>
            </w:r>
            <w:r>
              <w:rPr>
                <w:rFonts w:ascii="Arial" w:eastAsia="Times New Roman" w:hAnsi="Arial" w:cs="Arial"/>
                <w:bCs/>
                <w:sz w:val="20"/>
                <w:szCs w:val="20"/>
                <w:lang w:val="es-ES" w:eastAsia="es-ES"/>
              </w:rPr>
              <w:t xml:space="preserve">las políticas y prácticas de desarrollo sostenible que hay en el país. </w:t>
            </w:r>
          </w:p>
        </w:tc>
        <w:tc>
          <w:tcPr>
            <w:tcW w:w="1984"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3A7E95" w:rsidP="007B136D">
            <w:pPr>
              <w:tabs>
                <w:tab w:val="left" w:pos="225"/>
              </w:tabs>
              <w:rPr>
                <w:rFonts w:ascii="Arial" w:eastAsia="Times New Roman" w:hAnsi="Arial" w:cs="Arial"/>
                <w:b/>
                <w:bCs/>
                <w:sz w:val="20"/>
                <w:szCs w:val="20"/>
                <w:lang w:eastAsia="es-ES"/>
              </w:rPr>
            </w:pPr>
          </w:p>
          <w:p w:rsidR="009B484A" w:rsidRPr="009B484A" w:rsidRDefault="009B484A" w:rsidP="009B484A">
            <w:pPr>
              <w:tabs>
                <w:tab w:val="left" w:pos="225"/>
              </w:tabs>
              <w:rPr>
                <w:rFonts w:ascii="Arial" w:eastAsia="Times New Roman" w:hAnsi="Arial" w:cs="Arial"/>
                <w:b/>
                <w:bCs/>
                <w:sz w:val="20"/>
                <w:szCs w:val="20"/>
                <w:lang w:eastAsia="es-ES"/>
              </w:rPr>
            </w:pPr>
          </w:p>
          <w:p w:rsidR="009B484A" w:rsidRPr="005D32ED" w:rsidRDefault="009B484A" w:rsidP="009B484A">
            <w:pPr>
              <w:tabs>
                <w:tab w:val="left" w:pos="225"/>
              </w:tabs>
              <w:rPr>
                <w:rFonts w:ascii="Arial" w:eastAsia="Times New Roman" w:hAnsi="Arial" w:cs="Arial"/>
                <w:bCs/>
                <w:sz w:val="20"/>
                <w:szCs w:val="20"/>
                <w:lang w:eastAsia="es-ES"/>
              </w:rPr>
            </w:pPr>
            <w:r w:rsidRPr="005D32ED">
              <w:rPr>
                <w:rFonts w:ascii="Arial" w:eastAsia="Times New Roman" w:hAnsi="Arial" w:cs="Arial"/>
                <w:bCs/>
                <w:sz w:val="20"/>
                <w:szCs w:val="20"/>
                <w:lang w:eastAsia="es-ES"/>
              </w:rPr>
              <w:t>Interpretación de lecturas.</w:t>
            </w:r>
          </w:p>
          <w:p w:rsidR="009B484A" w:rsidRPr="005D32ED" w:rsidRDefault="009B484A" w:rsidP="009B484A">
            <w:pPr>
              <w:tabs>
                <w:tab w:val="left" w:pos="225"/>
              </w:tabs>
              <w:rPr>
                <w:rFonts w:ascii="Arial" w:eastAsia="Times New Roman" w:hAnsi="Arial" w:cs="Arial"/>
                <w:bCs/>
                <w:sz w:val="20"/>
                <w:szCs w:val="20"/>
                <w:lang w:eastAsia="es-ES"/>
              </w:rPr>
            </w:pPr>
          </w:p>
          <w:p w:rsidR="009B484A" w:rsidRPr="005D32ED" w:rsidRDefault="009B484A" w:rsidP="009B484A">
            <w:pPr>
              <w:tabs>
                <w:tab w:val="left" w:pos="225"/>
              </w:tabs>
              <w:rPr>
                <w:rFonts w:ascii="Arial" w:eastAsia="Times New Roman" w:hAnsi="Arial" w:cs="Arial"/>
                <w:bCs/>
                <w:sz w:val="20"/>
                <w:szCs w:val="20"/>
                <w:lang w:eastAsia="es-ES"/>
              </w:rPr>
            </w:pPr>
            <w:r w:rsidRPr="005D32ED">
              <w:rPr>
                <w:rFonts w:ascii="Arial" w:eastAsia="Times New Roman" w:hAnsi="Arial" w:cs="Arial"/>
                <w:bCs/>
                <w:sz w:val="20"/>
                <w:szCs w:val="20"/>
                <w:lang w:eastAsia="es-ES"/>
              </w:rPr>
              <w:t>Trabajos en grupo.</w:t>
            </w:r>
          </w:p>
          <w:p w:rsidR="009B484A" w:rsidRPr="005D32ED" w:rsidRDefault="009B484A" w:rsidP="009B484A">
            <w:pPr>
              <w:tabs>
                <w:tab w:val="left" w:pos="225"/>
              </w:tabs>
              <w:rPr>
                <w:rFonts w:ascii="Arial" w:eastAsia="Times New Roman" w:hAnsi="Arial" w:cs="Arial"/>
                <w:bCs/>
                <w:sz w:val="20"/>
                <w:szCs w:val="20"/>
                <w:lang w:eastAsia="es-ES"/>
              </w:rPr>
            </w:pPr>
          </w:p>
          <w:p w:rsidR="009B484A" w:rsidRPr="005D32ED" w:rsidRDefault="009B484A" w:rsidP="009B484A">
            <w:pPr>
              <w:tabs>
                <w:tab w:val="left" w:pos="225"/>
              </w:tabs>
              <w:rPr>
                <w:rFonts w:ascii="Arial" w:eastAsia="Times New Roman" w:hAnsi="Arial" w:cs="Arial"/>
                <w:bCs/>
                <w:sz w:val="20"/>
                <w:szCs w:val="20"/>
                <w:lang w:eastAsia="es-ES"/>
              </w:rPr>
            </w:pPr>
            <w:r w:rsidRPr="005D32ED">
              <w:rPr>
                <w:rFonts w:ascii="Arial" w:eastAsia="Times New Roman" w:hAnsi="Arial" w:cs="Arial"/>
                <w:bCs/>
                <w:sz w:val="20"/>
                <w:szCs w:val="20"/>
                <w:lang w:eastAsia="es-ES"/>
              </w:rPr>
              <w:t>Desarrollo de talleres</w:t>
            </w:r>
          </w:p>
          <w:p w:rsidR="009B484A" w:rsidRPr="005D32ED" w:rsidRDefault="009B484A" w:rsidP="009B484A">
            <w:pPr>
              <w:tabs>
                <w:tab w:val="left" w:pos="225"/>
              </w:tabs>
              <w:rPr>
                <w:rFonts w:ascii="Arial" w:eastAsia="Times New Roman" w:hAnsi="Arial" w:cs="Arial"/>
                <w:bCs/>
                <w:sz w:val="20"/>
                <w:szCs w:val="20"/>
                <w:lang w:eastAsia="es-ES"/>
              </w:rPr>
            </w:pPr>
          </w:p>
          <w:p w:rsidR="009B484A" w:rsidRPr="005D32ED" w:rsidRDefault="009B484A" w:rsidP="009B484A">
            <w:pPr>
              <w:tabs>
                <w:tab w:val="left" w:pos="225"/>
              </w:tabs>
              <w:rPr>
                <w:rFonts w:ascii="Arial" w:eastAsia="Times New Roman" w:hAnsi="Arial" w:cs="Arial"/>
                <w:bCs/>
                <w:sz w:val="20"/>
                <w:szCs w:val="20"/>
                <w:lang w:eastAsia="es-ES"/>
              </w:rPr>
            </w:pPr>
          </w:p>
          <w:p w:rsidR="009B484A" w:rsidRPr="005D32ED" w:rsidRDefault="009B484A" w:rsidP="009B484A">
            <w:pPr>
              <w:tabs>
                <w:tab w:val="left" w:pos="225"/>
              </w:tabs>
              <w:rPr>
                <w:rFonts w:ascii="Arial" w:eastAsia="Times New Roman" w:hAnsi="Arial" w:cs="Arial"/>
                <w:bCs/>
                <w:sz w:val="20"/>
                <w:szCs w:val="20"/>
                <w:lang w:eastAsia="es-ES"/>
              </w:rPr>
            </w:pPr>
            <w:r w:rsidRPr="005D32ED">
              <w:rPr>
                <w:rFonts w:ascii="Arial" w:eastAsia="Times New Roman" w:hAnsi="Arial" w:cs="Arial"/>
                <w:bCs/>
                <w:sz w:val="20"/>
                <w:szCs w:val="20"/>
                <w:lang w:eastAsia="es-ES"/>
              </w:rPr>
              <w:t>Desarrollo de preguntas tipo Icfes</w:t>
            </w:r>
          </w:p>
          <w:p w:rsidR="003A7E95" w:rsidRPr="008565DE" w:rsidRDefault="003A7E95" w:rsidP="007B136D">
            <w:pPr>
              <w:tabs>
                <w:tab w:val="left" w:pos="225"/>
              </w:tabs>
              <w:rPr>
                <w:rFonts w:ascii="Arial" w:eastAsia="Times New Roman" w:hAnsi="Arial" w:cs="Arial"/>
                <w:b/>
                <w:bCs/>
                <w:sz w:val="20"/>
                <w:szCs w:val="20"/>
                <w:lang w:eastAsia="es-ES"/>
              </w:rPr>
            </w:pPr>
          </w:p>
        </w:tc>
        <w:tc>
          <w:tcPr>
            <w:tcW w:w="1701" w:type="dxa"/>
          </w:tcPr>
          <w:p w:rsidR="003A7E95" w:rsidRDefault="003A7E95" w:rsidP="007B136D">
            <w:pPr>
              <w:tabs>
                <w:tab w:val="left" w:pos="225"/>
              </w:tabs>
              <w:rPr>
                <w:rFonts w:ascii="Arial" w:eastAsia="Times New Roman" w:hAnsi="Arial" w:cs="Arial"/>
                <w:bCs/>
                <w:sz w:val="20"/>
                <w:szCs w:val="20"/>
                <w:lang w:eastAsia="es-ES"/>
              </w:rPr>
            </w:pPr>
          </w:p>
          <w:p w:rsidR="003A7E95" w:rsidRDefault="003A7E95" w:rsidP="007B136D">
            <w:pPr>
              <w:tabs>
                <w:tab w:val="left" w:pos="225"/>
              </w:tabs>
              <w:rPr>
                <w:rFonts w:ascii="Arial" w:eastAsia="Times New Roman" w:hAnsi="Arial" w:cs="Arial"/>
                <w:bCs/>
                <w:sz w:val="20"/>
                <w:szCs w:val="20"/>
                <w:lang w:eastAsia="es-ES"/>
              </w:rPr>
            </w:pPr>
          </w:p>
          <w:p w:rsidR="003A7E95" w:rsidRPr="00097290" w:rsidRDefault="003A7E95" w:rsidP="007B136D">
            <w:pPr>
              <w:jc w:val="center"/>
              <w:rPr>
                <w:rFonts w:ascii="droid sans" w:eastAsia="Times New Roman" w:hAnsi="droid sans" w:cs="Times New Roman"/>
                <w:b/>
                <w:color w:val="000000"/>
                <w:lang w:val="es-ES"/>
              </w:rPr>
            </w:pPr>
          </w:p>
          <w:p w:rsidR="009B484A" w:rsidRPr="005D32ED" w:rsidRDefault="009B484A" w:rsidP="009B484A">
            <w:pPr>
              <w:jc w:val="center"/>
              <w:rPr>
                <w:rFonts w:ascii="droid sans" w:eastAsia="Times New Roman" w:hAnsi="droid sans" w:cs="Times New Roman"/>
                <w:color w:val="000000"/>
                <w:lang w:val="es-ES"/>
              </w:rPr>
            </w:pPr>
            <w:r w:rsidRPr="005D32ED">
              <w:rPr>
                <w:rFonts w:ascii="droid sans" w:eastAsia="Times New Roman" w:hAnsi="droid sans" w:cs="Times New Roman"/>
                <w:color w:val="000000"/>
                <w:lang w:val="es-ES"/>
              </w:rPr>
              <w:t>El poder, la economía y las organizaciones sociales</w:t>
            </w:r>
          </w:p>
          <w:p w:rsidR="009B484A" w:rsidRPr="005D32ED" w:rsidRDefault="009B484A" w:rsidP="009B484A">
            <w:pPr>
              <w:jc w:val="center"/>
              <w:rPr>
                <w:rFonts w:ascii="droid sans" w:eastAsia="Times New Roman" w:hAnsi="droid sans" w:cs="Times New Roman"/>
                <w:color w:val="000000"/>
                <w:lang w:val="es-ES"/>
              </w:rPr>
            </w:pPr>
          </w:p>
          <w:p w:rsidR="009B484A" w:rsidRPr="005D32ED" w:rsidRDefault="009B484A" w:rsidP="009B484A">
            <w:pPr>
              <w:jc w:val="center"/>
              <w:rPr>
                <w:rFonts w:ascii="droid sans" w:eastAsia="Times New Roman" w:hAnsi="droid sans" w:cs="Times New Roman"/>
                <w:color w:val="000000"/>
                <w:lang w:val="es-ES"/>
              </w:rPr>
            </w:pPr>
          </w:p>
          <w:p w:rsidR="009B484A" w:rsidRPr="005D32ED" w:rsidRDefault="009B484A" w:rsidP="009B484A">
            <w:pPr>
              <w:jc w:val="center"/>
              <w:rPr>
                <w:rFonts w:ascii="droid sans" w:eastAsia="Times New Roman" w:hAnsi="droid sans" w:cs="Times New Roman"/>
                <w:color w:val="000000"/>
                <w:lang w:val="es-ES"/>
              </w:rPr>
            </w:pPr>
            <w:r w:rsidRPr="005D32ED">
              <w:rPr>
                <w:rFonts w:ascii="droid sans" w:eastAsia="Times New Roman" w:hAnsi="droid sans" w:cs="Times New Roman"/>
                <w:color w:val="000000"/>
                <w:lang w:val="es-ES"/>
              </w:rPr>
              <w:t>El tiempo y las cultura</w:t>
            </w:r>
          </w:p>
          <w:p w:rsidR="003A7E95" w:rsidRPr="00CC2CCD" w:rsidRDefault="003A7E95" w:rsidP="007B136D">
            <w:pPr>
              <w:tabs>
                <w:tab w:val="left" w:pos="225"/>
              </w:tabs>
              <w:rPr>
                <w:rFonts w:ascii="Arial" w:eastAsia="Times New Roman" w:hAnsi="Arial" w:cs="Arial"/>
                <w:bCs/>
                <w:sz w:val="20"/>
                <w:szCs w:val="20"/>
                <w:lang w:eastAsia="es-ES"/>
              </w:rPr>
            </w:pPr>
          </w:p>
        </w:tc>
      </w:tr>
    </w:tbl>
    <w:p w:rsidR="003A7E95" w:rsidRDefault="003A7E95" w:rsidP="003A7E95">
      <w:pPr>
        <w:jc w:val="both"/>
        <w:rPr>
          <w:rFonts w:ascii="Arial" w:hAnsi="Arial" w:cs="Arial"/>
          <w:sz w:val="24"/>
          <w:szCs w:val="24"/>
        </w:rPr>
      </w:pPr>
    </w:p>
    <w:p w:rsidR="003A7E95" w:rsidRDefault="003A7E95" w:rsidP="003A7E95">
      <w:pPr>
        <w:tabs>
          <w:tab w:val="left" w:pos="5250"/>
        </w:tabs>
        <w:rPr>
          <w:rFonts w:ascii="Arial" w:hAnsi="Arial" w:cs="Arial"/>
          <w:sz w:val="24"/>
          <w:szCs w:val="24"/>
        </w:rPr>
      </w:pPr>
    </w:p>
    <w:p w:rsidR="003A7E95" w:rsidRDefault="003A7E95" w:rsidP="003A7E95">
      <w:pPr>
        <w:tabs>
          <w:tab w:val="left" w:pos="5250"/>
        </w:tabs>
        <w:rPr>
          <w:rFonts w:ascii="Arial" w:hAnsi="Arial" w:cs="Arial"/>
          <w:sz w:val="24"/>
          <w:szCs w:val="24"/>
        </w:rPr>
      </w:pPr>
    </w:p>
    <w:p w:rsidR="003A7E95" w:rsidRDefault="003A7E95" w:rsidP="003A7E95">
      <w:pPr>
        <w:tabs>
          <w:tab w:val="left" w:pos="5250"/>
        </w:tabs>
        <w:rPr>
          <w:rFonts w:ascii="Arial" w:hAnsi="Arial" w:cs="Arial"/>
          <w:sz w:val="24"/>
          <w:szCs w:val="24"/>
        </w:rPr>
      </w:pPr>
    </w:p>
    <w:p w:rsidR="003A7E95" w:rsidRDefault="003A7E95" w:rsidP="003A7E95">
      <w:pPr>
        <w:tabs>
          <w:tab w:val="left" w:pos="5250"/>
        </w:tabs>
        <w:rPr>
          <w:rFonts w:ascii="Arial" w:hAnsi="Arial" w:cs="Arial"/>
          <w:sz w:val="24"/>
          <w:szCs w:val="24"/>
        </w:rPr>
      </w:pPr>
    </w:p>
    <w:p w:rsidR="003A7E95" w:rsidRDefault="003A7E95" w:rsidP="003A7E95">
      <w:pPr>
        <w:tabs>
          <w:tab w:val="left" w:pos="5250"/>
        </w:tabs>
        <w:rPr>
          <w:rFonts w:ascii="Arial" w:hAnsi="Arial" w:cs="Arial"/>
          <w:sz w:val="24"/>
          <w:szCs w:val="24"/>
        </w:rPr>
      </w:pPr>
    </w:p>
    <w:p w:rsidR="003A7E95" w:rsidRDefault="003A7E95" w:rsidP="003A7E95">
      <w:pPr>
        <w:tabs>
          <w:tab w:val="left" w:pos="5250"/>
        </w:tabs>
        <w:rPr>
          <w:rFonts w:ascii="Arial" w:hAnsi="Arial" w:cs="Arial"/>
          <w:sz w:val="24"/>
          <w:szCs w:val="24"/>
        </w:rPr>
      </w:pPr>
    </w:p>
    <w:p w:rsidR="003A7E95" w:rsidRDefault="003A7E95" w:rsidP="003A7E95">
      <w:pPr>
        <w:tabs>
          <w:tab w:val="left" w:pos="5250"/>
        </w:tabs>
        <w:rPr>
          <w:rFonts w:ascii="Arial" w:hAnsi="Arial" w:cs="Arial"/>
          <w:sz w:val="24"/>
          <w:szCs w:val="24"/>
        </w:rPr>
      </w:pPr>
    </w:p>
    <w:p w:rsidR="007B136D" w:rsidRDefault="007B136D" w:rsidP="003A7E95">
      <w:pPr>
        <w:jc w:val="center"/>
        <w:rPr>
          <w:rFonts w:ascii="Arial" w:hAnsi="Arial" w:cs="Arial"/>
          <w:b/>
          <w:sz w:val="24"/>
          <w:szCs w:val="24"/>
        </w:rPr>
      </w:pPr>
    </w:p>
    <w:p w:rsidR="003A7E95" w:rsidRDefault="003A7E95" w:rsidP="003A7E95">
      <w:pPr>
        <w:jc w:val="center"/>
        <w:rPr>
          <w:rFonts w:ascii="Arial" w:hAnsi="Arial" w:cs="Arial"/>
          <w:b/>
          <w:sz w:val="24"/>
          <w:szCs w:val="24"/>
        </w:rPr>
      </w:pPr>
      <w:r>
        <w:rPr>
          <w:rFonts w:ascii="Arial" w:hAnsi="Arial" w:cs="Arial"/>
          <w:b/>
          <w:sz w:val="24"/>
          <w:szCs w:val="24"/>
        </w:rPr>
        <w:t>CUARTO</w:t>
      </w:r>
      <w:r w:rsidRPr="00047D71">
        <w:rPr>
          <w:rFonts w:ascii="Arial" w:hAnsi="Arial" w:cs="Arial"/>
          <w:b/>
          <w:sz w:val="24"/>
          <w:szCs w:val="24"/>
        </w:rPr>
        <w:t xml:space="preserve"> PERIODO</w:t>
      </w:r>
      <w:r w:rsidR="00C63E9C">
        <w:rPr>
          <w:rFonts w:ascii="Arial" w:hAnsi="Arial" w:cs="Arial"/>
          <w:b/>
          <w:sz w:val="24"/>
          <w:szCs w:val="24"/>
        </w:rPr>
        <w:t xml:space="preserve"> POLITICA MONETARIA</w:t>
      </w:r>
    </w:p>
    <w:tbl>
      <w:tblPr>
        <w:tblStyle w:val="Tablaconcuadrcula"/>
        <w:tblW w:w="13858" w:type="dxa"/>
        <w:tblLayout w:type="fixed"/>
        <w:tblLook w:val="04A0" w:firstRow="1" w:lastRow="0" w:firstColumn="1" w:lastColumn="0" w:noHBand="0" w:noVBand="1"/>
      </w:tblPr>
      <w:tblGrid>
        <w:gridCol w:w="2150"/>
        <w:gridCol w:w="1816"/>
        <w:gridCol w:w="2379"/>
        <w:gridCol w:w="2127"/>
        <w:gridCol w:w="1701"/>
        <w:gridCol w:w="1984"/>
        <w:gridCol w:w="1701"/>
      </w:tblGrid>
      <w:tr w:rsidR="003A7E95" w:rsidRPr="00CC2CCD" w:rsidTr="007B136D">
        <w:tc>
          <w:tcPr>
            <w:tcW w:w="2150"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COMPETENCIAS</w:t>
            </w:r>
          </w:p>
        </w:tc>
        <w:tc>
          <w:tcPr>
            <w:tcW w:w="1816"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EJE CURRICULAR</w:t>
            </w:r>
          </w:p>
        </w:tc>
        <w:tc>
          <w:tcPr>
            <w:tcW w:w="2379"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AMBITOS - CONTENIDOS</w:t>
            </w:r>
          </w:p>
        </w:tc>
        <w:tc>
          <w:tcPr>
            <w:tcW w:w="2127"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PEDAGOGICAS</w:t>
            </w:r>
          </w:p>
        </w:tc>
        <w:tc>
          <w:tcPr>
            <w:tcW w:w="1701"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ESTANDARES</w:t>
            </w:r>
          </w:p>
        </w:tc>
        <w:tc>
          <w:tcPr>
            <w:tcW w:w="1984"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ACTIVIDADES DIDACTICAS</w:t>
            </w:r>
          </w:p>
        </w:tc>
        <w:tc>
          <w:tcPr>
            <w:tcW w:w="1701" w:type="dxa"/>
          </w:tcPr>
          <w:p w:rsidR="003A7E95" w:rsidRPr="00CC2CCD" w:rsidRDefault="003A7E95" w:rsidP="007B136D">
            <w:pPr>
              <w:tabs>
                <w:tab w:val="left" w:pos="225"/>
              </w:tabs>
              <w:rPr>
                <w:rFonts w:ascii="Arial" w:eastAsia="Times New Roman" w:hAnsi="Arial" w:cs="Arial"/>
                <w:b/>
                <w:bCs/>
                <w:sz w:val="24"/>
                <w:szCs w:val="24"/>
                <w:lang w:eastAsia="es-ES"/>
              </w:rPr>
            </w:pPr>
            <w:r w:rsidRPr="00CC2CCD">
              <w:rPr>
                <w:rFonts w:ascii="Arial" w:eastAsia="Times New Roman" w:hAnsi="Arial" w:cs="Arial"/>
                <w:b/>
                <w:bCs/>
                <w:sz w:val="24"/>
                <w:szCs w:val="24"/>
                <w:lang w:eastAsia="es-ES"/>
              </w:rPr>
              <w:t>COMPONENTES</w:t>
            </w:r>
          </w:p>
        </w:tc>
      </w:tr>
      <w:tr w:rsidR="003A7E95" w:rsidRPr="00CC2CCD" w:rsidTr="007B136D">
        <w:tc>
          <w:tcPr>
            <w:tcW w:w="2150"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3A7E95" w:rsidP="007B136D">
            <w:pPr>
              <w:tabs>
                <w:tab w:val="left" w:pos="225"/>
              </w:tabs>
              <w:rPr>
                <w:rFonts w:ascii="Arial" w:eastAsia="Times New Roman" w:hAnsi="Arial" w:cs="Arial"/>
                <w:b/>
                <w:bCs/>
                <w:sz w:val="20"/>
                <w:szCs w:val="20"/>
                <w:lang w:eastAsia="es-ES"/>
              </w:rPr>
            </w:pPr>
          </w:p>
          <w:p w:rsidR="003A7E95" w:rsidRDefault="003A7E95" w:rsidP="007B136D">
            <w:pPr>
              <w:rPr>
                <w:rFonts w:ascii="Arial" w:eastAsia="Times New Roman" w:hAnsi="Arial" w:cs="Arial"/>
                <w:b/>
                <w:bCs/>
                <w:sz w:val="20"/>
                <w:szCs w:val="20"/>
                <w:lang w:eastAsia="es-ES"/>
              </w:rPr>
            </w:pPr>
          </w:p>
          <w:p w:rsidR="005D32ED" w:rsidRDefault="005D32ED" w:rsidP="007B136D">
            <w:pPr>
              <w:rPr>
                <w:rFonts w:ascii="Arial" w:eastAsia="Times New Roman" w:hAnsi="Arial" w:cs="Arial"/>
                <w:b/>
                <w:bCs/>
                <w:sz w:val="20"/>
                <w:szCs w:val="20"/>
                <w:lang w:eastAsia="es-ES"/>
              </w:rPr>
            </w:pPr>
          </w:p>
          <w:p w:rsidR="005D32ED" w:rsidRPr="008565DE" w:rsidRDefault="005D32ED" w:rsidP="007B136D">
            <w:pPr>
              <w:rPr>
                <w:rFonts w:ascii="Arial" w:eastAsia="Times New Roman" w:hAnsi="Arial" w:cs="Arial"/>
                <w:b/>
                <w:bCs/>
                <w:sz w:val="20"/>
                <w:szCs w:val="20"/>
                <w:lang w:eastAsia="es-ES"/>
              </w:rPr>
            </w:pPr>
            <w:r>
              <w:t>Analiza cómo las formas de endeudamiento familiar se reflejan en el desarrollo de su país</w:t>
            </w:r>
          </w:p>
        </w:tc>
        <w:tc>
          <w:tcPr>
            <w:tcW w:w="1816" w:type="dxa"/>
          </w:tcPr>
          <w:p w:rsidR="003A7E95" w:rsidRDefault="003A7E95" w:rsidP="007B136D">
            <w:pPr>
              <w:jc w:val="both"/>
              <w:rPr>
                <w:rFonts w:ascii="Arial" w:eastAsia="Times New Roman" w:hAnsi="Arial" w:cs="Arial"/>
                <w:sz w:val="20"/>
                <w:szCs w:val="20"/>
                <w:lang w:eastAsia="es-ES"/>
              </w:rPr>
            </w:pPr>
          </w:p>
          <w:p w:rsidR="005D32ED" w:rsidRDefault="005D32ED" w:rsidP="007B136D">
            <w:pPr>
              <w:jc w:val="both"/>
              <w:rPr>
                <w:rFonts w:ascii="Arial" w:eastAsia="Times New Roman" w:hAnsi="Arial" w:cs="Arial"/>
                <w:sz w:val="20"/>
                <w:szCs w:val="20"/>
                <w:lang w:eastAsia="es-ES"/>
              </w:rPr>
            </w:pPr>
          </w:p>
          <w:p w:rsidR="005D32ED" w:rsidRDefault="005D32ED" w:rsidP="007B136D">
            <w:pPr>
              <w:jc w:val="both"/>
              <w:rPr>
                <w:rFonts w:ascii="Arial" w:eastAsia="Times New Roman" w:hAnsi="Arial" w:cs="Arial"/>
                <w:sz w:val="20"/>
                <w:szCs w:val="20"/>
                <w:lang w:eastAsia="es-ES"/>
              </w:rPr>
            </w:pPr>
          </w:p>
          <w:p w:rsidR="005D32ED" w:rsidRPr="008565DE" w:rsidRDefault="005D32ED" w:rsidP="007B136D">
            <w:pPr>
              <w:jc w:val="both"/>
              <w:rPr>
                <w:rFonts w:ascii="Arial" w:eastAsia="Times New Roman" w:hAnsi="Arial" w:cs="Arial"/>
                <w:sz w:val="20"/>
                <w:szCs w:val="20"/>
                <w:lang w:eastAsia="es-ES"/>
              </w:rPr>
            </w:pPr>
          </w:p>
          <w:p w:rsidR="008F68B1" w:rsidRPr="00DB3063" w:rsidRDefault="008F68B1" w:rsidP="008F68B1">
            <w:pPr>
              <w:rPr>
                <w:rFonts w:ascii="Calibri" w:eastAsia="Calibri" w:hAnsi="Calibri" w:cs="Calibri"/>
                <w:sz w:val="24"/>
                <w:szCs w:val="24"/>
              </w:rPr>
            </w:pPr>
            <w:r w:rsidRPr="00DB3063">
              <w:rPr>
                <w:rFonts w:ascii="Calibri" w:eastAsia="Calibri" w:hAnsi="Calibri" w:cs="Calibri"/>
                <w:sz w:val="24"/>
                <w:szCs w:val="24"/>
              </w:rPr>
              <w:t>8. Las organizaciones políticas y sociales como estructuras que canalizan diversos poderes para afrontar necesidades y cambios</w:t>
            </w:r>
          </w:p>
          <w:p w:rsidR="003A7E95" w:rsidRPr="008565DE" w:rsidRDefault="003A7E95" w:rsidP="007B136D">
            <w:pPr>
              <w:autoSpaceDE w:val="0"/>
              <w:autoSpaceDN w:val="0"/>
              <w:adjustRightInd w:val="0"/>
              <w:jc w:val="both"/>
              <w:rPr>
                <w:rFonts w:ascii="Arial" w:eastAsia="Times New Roman" w:hAnsi="Arial" w:cs="Arial"/>
                <w:sz w:val="20"/>
                <w:szCs w:val="20"/>
                <w:lang w:eastAsia="es-ES"/>
              </w:rPr>
            </w:pPr>
          </w:p>
        </w:tc>
        <w:tc>
          <w:tcPr>
            <w:tcW w:w="2379" w:type="dxa"/>
          </w:tcPr>
          <w:p w:rsidR="003A7E95" w:rsidRPr="003A7E95" w:rsidRDefault="003A7E95" w:rsidP="007B136D">
            <w:pPr>
              <w:rPr>
                <w:rFonts w:ascii="Arial" w:hAnsi="Arial" w:cs="Arial"/>
                <w:sz w:val="20"/>
                <w:szCs w:val="20"/>
                <w:lang w:val="es-ES"/>
              </w:rPr>
            </w:pPr>
          </w:p>
          <w:p w:rsidR="00C63E9C" w:rsidRPr="00C63E9C" w:rsidRDefault="003A7E95" w:rsidP="00C63E9C">
            <w:pPr>
              <w:autoSpaceDE w:val="0"/>
              <w:autoSpaceDN w:val="0"/>
              <w:adjustRightInd w:val="0"/>
              <w:rPr>
                <w:rFonts w:ascii="Arial" w:hAnsi="Arial" w:cs="Arial"/>
                <w:sz w:val="20"/>
                <w:szCs w:val="20"/>
              </w:rPr>
            </w:pPr>
            <w:r w:rsidRPr="003A7E95">
              <w:rPr>
                <w:rFonts w:ascii="Arial" w:hAnsi="Arial" w:cs="Arial"/>
                <w:sz w:val="20"/>
                <w:szCs w:val="20"/>
                <w:lang w:val="es-ES"/>
              </w:rPr>
              <w:t xml:space="preserve"> </w:t>
            </w:r>
            <w:r w:rsidR="00C63E9C" w:rsidRPr="00C63E9C">
              <w:rPr>
                <w:rFonts w:ascii="Arial" w:hAnsi="Arial" w:cs="Arial"/>
                <w:sz w:val="20"/>
                <w:szCs w:val="20"/>
              </w:rPr>
              <w:t>Definición de deuda y</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préstamo</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 Tipos de préstamo</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 Manejo y compromisos</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del préstamo</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 Para que endeudarse?</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 Componentes de una</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deuda</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 Formas de endeudamiento</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 ( formal e informal)</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 Ventaja y desventaja del</w:t>
            </w:r>
            <w:r w:rsidR="005D32ED">
              <w:rPr>
                <w:rFonts w:ascii="Arial" w:hAnsi="Arial" w:cs="Arial"/>
                <w:sz w:val="20"/>
                <w:szCs w:val="20"/>
              </w:rPr>
              <w:t xml:space="preserve"> </w:t>
            </w:r>
            <w:r w:rsidRPr="00C63E9C">
              <w:rPr>
                <w:rFonts w:ascii="Arial" w:hAnsi="Arial" w:cs="Arial"/>
                <w:sz w:val="20"/>
                <w:szCs w:val="20"/>
              </w:rPr>
              <w:t>endeudamiento</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 Tipos de crédito</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 Definición de usura</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 Toma de decisiones</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informadas</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 Consecuencias del manejo inadecuado de la</w:t>
            </w:r>
            <w:r w:rsidR="005D32ED">
              <w:rPr>
                <w:rFonts w:ascii="Arial" w:hAnsi="Arial" w:cs="Arial"/>
                <w:sz w:val="20"/>
                <w:szCs w:val="20"/>
              </w:rPr>
              <w:t xml:space="preserve"> </w:t>
            </w:r>
            <w:r w:rsidRPr="00C63E9C">
              <w:rPr>
                <w:rFonts w:ascii="Arial" w:hAnsi="Arial" w:cs="Arial"/>
                <w:sz w:val="20"/>
                <w:szCs w:val="20"/>
              </w:rPr>
              <w:t>deuda. (sobreendeudamiento,</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historial crediticio,</w:t>
            </w:r>
          </w:p>
          <w:p w:rsidR="00C63E9C" w:rsidRPr="00C63E9C" w:rsidRDefault="00C63E9C" w:rsidP="00C63E9C">
            <w:pPr>
              <w:autoSpaceDE w:val="0"/>
              <w:autoSpaceDN w:val="0"/>
              <w:adjustRightInd w:val="0"/>
              <w:rPr>
                <w:rFonts w:ascii="Arial" w:hAnsi="Arial" w:cs="Arial"/>
                <w:sz w:val="20"/>
                <w:szCs w:val="20"/>
              </w:rPr>
            </w:pPr>
            <w:r w:rsidRPr="00C63E9C">
              <w:rPr>
                <w:rFonts w:ascii="Arial" w:hAnsi="Arial" w:cs="Arial"/>
                <w:sz w:val="20"/>
                <w:szCs w:val="20"/>
              </w:rPr>
              <w:t>crisis económica)</w:t>
            </w:r>
          </w:p>
          <w:p w:rsidR="003A7E95" w:rsidRDefault="00C63E9C" w:rsidP="00C63E9C">
            <w:pPr>
              <w:rPr>
                <w:rFonts w:ascii="Arial" w:hAnsi="Arial" w:cs="Arial"/>
                <w:sz w:val="20"/>
                <w:szCs w:val="20"/>
              </w:rPr>
            </w:pPr>
            <w:r w:rsidRPr="00C63E9C">
              <w:rPr>
                <w:rFonts w:ascii="Arial" w:hAnsi="Arial" w:cs="Arial"/>
                <w:sz w:val="20"/>
                <w:szCs w:val="20"/>
              </w:rPr>
              <w:t>• Fuentes de crédito</w:t>
            </w:r>
          </w:p>
          <w:p w:rsidR="005D32ED" w:rsidRDefault="005D32ED" w:rsidP="00C63E9C">
            <w:pPr>
              <w:rPr>
                <w:rFonts w:ascii="Arial" w:hAnsi="Arial" w:cs="Arial"/>
                <w:sz w:val="20"/>
                <w:szCs w:val="20"/>
              </w:rPr>
            </w:pPr>
          </w:p>
          <w:p w:rsidR="005D32ED" w:rsidRPr="003A7E95" w:rsidRDefault="005D32ED" w:rsidP="00C63E9C">
            <w:pPr>
              <w:rPr>
                <w:rFonts w:ascii="Arial" w:eastAsia="Calibri" w:hAnsi="Arial" w:cs="Arial"/>
                <w:b/>
                <w:sz w:val="20"/>
                <w:szCs w:val="20"/>
                <w:lang w:val="es-ES"/>
              </w:rPr>
            </w:pPr>
          </w:p>
        </w:tc>
        <w:tc>
          <w:tcPr>
            <w:tcW w:w="2127"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3A7E95" w:rsidP="007B136D">
            <w:pPr>
              <w:rPr>
                <w:rFonts w:ascii="Arial" w:eastAsia="Times New Roman" w:hAnsi="Arial" w:cs="Arial"/>
                <w:sz w:val="20"/>
                <w:szCs w:val="20"/>
                <w:lang w:val="es-ES_tradnl" w:eastAsia="es-ES_tradnl"/>
              </w:rPr>
            </w:pPr>
          </w:p>
          <w:p w:rsidR="003A7E95" w:rsidRPr="008565DE" w:rsidRDefault="003A7E95" w:rsidP="007B136D">
            <w:pPr>
              <w:tabs>
                <w:tab w:val="left" w:pos="806"/>
              </w:tabs>
              <w:rPr>
                <w:rFonts w:ascii="Arial" w:hAnsi="Arial" w:cs="Arial"/>
                <w:sz w:val="20"/>
                <w:szCs w:val="20"/>
                <w:lang w:val="es-ES"/>
              </w:rPr>
            </w:pPr>
            <w:r w:rsidRPr="008565DE">
              <w:rPr>
                <w:rFonts w:ascii="Arial" w:hAnsi="Arial" w:cs="Arial"/>
                <w:sz w:val="20"/>
                <w:szCs w:val="20"/>
                <w:lang w:val="es-ES"/>
              </w:rPr>
              <w:t xml:space="preserve">  </w:t>
            </w:r>
          </w:p>
          <w:p w:rsidR="008F68B1" w:rsidRDefault="008F68B1" w:rsidP="008F68B1">
            <w:pPr>
              <w:tabs>
                <w:tab w:val="left" w:pos="225"/>
              </w:tabs>
              <w:rPr>
                <w:rFonts w:ascii="Arial" w:hAnsi="Arial" w:cs="Arial"/>
                <w:sz w:val="20"/>
                <w:szCs w:val="20"/>
                <w:lang w:val="es-ES"/>
              </w:rPr>
            </w:pPr>
            <w:r w:rsidRPr="006902E1">
              <w:rPr>
                <w:rFonts w:ascii="Arial" w:eastAsia="Times New Roman" w:hAnsi="Arial" w:cs="Arial"/>
                <w:sz w:val="20"/>
                <w:szCs w:val="20"/>
                <w:lang w:eastAsia="es-CO"/>
              </w:rPr>
              <w:t xml:space="preserve">Con explicaciones tomadas del entorno social, político y económico se procura  </w:t>
            </w:r>
            <w:r w:rsidRPr="008565DE">
              <w:rPr>
                <w:rFonts w:ascii="Arial" w:hAnsi="Arial" w:cs="Arial"/>
                <w:sz w:val="20"/>
                <w:szCs w:val="20"/>
                <w:lang w:val="es-ES"/>
              </w:rPr>
              <w:t xml:space="preserve">  </w:t>
            </w:r>
          </w:p>
          <w:p w:rsidR="008F68B1" w:rsidRDefault="008F68B1" w:rsidP="008F68B1">
            <w:pPr>
              <w:tabs>
                <w:tab w:val="left" w:pos="225"/>
              </w:tabs>
              <w:rPr>
                <w:rFonts w:ascii="Arial" w:hAnsi="Arial" w:cs="Arial"/>
                <w:sz w:val="20"/>
                <w:szCs w:val="20"/>
                <w:lang w:val="es-ES"/>
              </w:rPr>
            </w:pPr>
          </w:p>
          <w:p w:rsidR="005D32ED" w:rsidRDefault="005D32ED" w:rsidP="008F68B1">
            <w:pPr>
              <w:tabs>
                <w:tab w:val="left" w:pos="225"/>
              </w:tabs>
              <w:rPr>
                <w:rFonts w:ascii="Arial" w:hAnsi="Arial" w:cs="Arial"/>
                <w:sz w:val="20"/>
                <w:szCs w:val="20"/>
                <w:lang w:val="es-ES"/>
              </w:rPr>
            </w:pPr>
          </w:p>
          <w:p w:rsidR="005D32ED" w:rsidRDefault="005D32ED" w:rsidP="008F68B1">
            <w:pPr>
              <w:tabs>
                <w:tab w:val="left" w:pos="225"/>
              </w:tabs>
              <w:rPr>
                <w:rFonts w:ascii="Arial" w:hAnsi="Arial" w:cs="Arial"/>
                <w:sz w:val="20"/>
                <w:szCs w:val="20"/>
                <w:lang w:val="es-ES"/>
              </w:rPr>
            </w:pPr>
          </w:p>
          <w:p w:rsidR="005D32ED" w:rsidRDefault="005D32ED" w:rsidP="008F68B1">
            <w:pPr>
              <w:tabs>
                <w:tab w:val="left" w:pos="225"/>
              </w:tabs>
              <w:rPr>
                <w:rFonts w:ascii="Arial" w:hAnsi="Arial" w:cs="Arial"/>
                <w:sz w:val="20"/>
                <w:szCs w:val="20"/>
                <w:lang w:val="es-ES"/>
              </w:rPr>
            </w:pPr>
          </w:p>
          <w:p w:rsidR="008F68B1" w:rsidRPr="008565DE" w:rsidRDefault="008F68B1" w:rsidP="008F68B1">
            <w:pPr>
              <w:tabs>
                <w:tab w:val="left" w:pos="806"/>
              </w:tabs>
              <w:rPr>
                <w:rFonts w:ascii="Arial" w:hAnsi="Arial" w:cs="Arial"/>
                <w:sz w:val="20"/>
                <w:szCs w:val="20"/>
                <w:lang w:val="es-ES"/>
              </w:rPr>
            </w:pPr>
            <w:r>
              <w:rPr>
                <w:rFonts w:ascii="Arial" w:hAnsi="Arial" w:cs="Arial"/>
                <w:sz w:val="20"/>
                <w:szCs w:val="20"/>
                <w:lang w:val="es-ES"/>
              </w:rPr>
              <w:t>Analizar las ventajas y desventajas del endeudamiento a diferentes niveles: (personal familiar y socio- político)</w:t>
            </w:r>
          </w:p>
          <w:p w:rsidR="003A7E95" w:rsidRPr="008565DE" w:rsidRDefault="008F68B1" w:rsidP="008F68B1">
            <w:pPr>
              <w:tabs>
                <w:tab w:val="left" w:pos="225"/>
              </w:tabs>
              <w:rPr>
                <w:rFonts w:ascii="Arial" w:eastAsia="Times New Roman" w:hAnsi="Arial" w:cs="Arial"/>
                <w:b/>
                <w:bCs/>
                <w:sz w:val="20"/>
                <w:szCs w:val="20"/>
                <w:lang w:eastAsia="es-ES"/>
              </w:rPr>
            </w:pPr>
            <w:r w:rsidRPr="008565DE">
              <w:rPr>
                <w:rFonts w:ascii="Arial" w:hAnsi="Arial" w:cs="Arial"/>
                <w:sz w:val="20"/>
                <w:szCs w:val="20"/>
                <w:lang w:val="es-ES"/>
              </w:rPr>
              <w:t xml:space="preserve">                                                                                                                                 </w:t>
            </w:r>
            <w:r w:rsidR="003A7E95" w:rsidRPr="008565DE">
              <w:rPr>
                <w:rFonts w:ascii="Arial" w:hAnsi="Arial" w:cs="Arial"/>
                <w:sz w:val="20"/>
                <w:szCs w:val="20"/>
                <w:lang w:val="es-ES"/>
              </w:rPr>
              <w:t xml:space="preserve">                                                                                                                                  </w:t>
            </w:r>
          </w:p>
        </w:tc>
        <w:tc>
          <w:tcPr>
            <w:tcW w:w="1701"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9B484A" w:rsidP="007B136D">
            <w:pPr>
              <w:autoSpaceDE w:val="0"/>
              <w:autoSpaceDN w:val="0"/>
              <w:adjustRightInd w:val="0"/>
              <w:rPr>
                <w:rFonts w:ascii="Arial" w:eastAsia="Times New Roman" w:hAnsi="Arial" w:cs="Arial"/>
                <w:b/>
                <w:bCs/>
                <w:sz w:val="20"/>
                <w:szCs w:val="20"/>
                <w:lang w:val="es-ES" w:eastAsia="es-ES"/>
              </w:rPr>
            </w:pPr>
            <w:r>
              <w:t>Analizar cómo las formas de endeudamiento familiar se reflejan en el desarrollo de su país</w:t>
            </w:r>
          </w:p>
        </w:tc>
        <w:tc>
          <w:tcPr>
            <w:tcW w:w="1984" w:type="dxa"/>
          </w:tcPr>
          <w:p w:rsidR="003A7E95" w:rsidRPr="008565DE" w:rsidRDefault="003A7E95" w:rsidP="007B136D">
            <w:pPr>
              <w:tabs>
                <w:tab w:val="left" w:pos="225"/>
              </w:tabs>
              <w:rPr>
                <w:rFonts w:ascii="Arial" w:eastAsia="Times New Roman" w:hAnsi="Arial" w:cs="Arial"/>
                <w:b/>
                <w:bCs/>
                <w:sz w:val="20"/>
                <w:szCs w:val="20"/>
                <w:lang w:eastAsia="es-ES"/>
              </w:rPr>
            </w:pPr>
          </w:p>
          <w:p w:rsidR="003A7E95" w:rsidRPr="008565DE" w:rsidRDefault="003A7E95" w:rsidP="007B136D">
            <w:pPr>
              <w:tabs>
                <w:tab w:val="left" w:pos="225"/>
              </w:tabs>
              <w:rPr>
                <w:rFonts w:ascii="Arial" w:eastAsia="Times New Roman" w:hAnsi="Arial" w:cs="Arial"/>
                <w:b/>
                <w:bCs/>
                <w:sz w:val="20"/>
                <w:szCs w:val="20"/>
                <w:lang w:eastAsia="es-ES"/>
              </w:rPr>
            </w:pPr>
          </w:p>
          <w:p w:rsidR="009B484A" w:rsidRPr="009B484A" w:rsidRDefault="009B484A" w:rsidP="009B484A">
            <w:pPr>
              <w:tabs>
                <w:tab w:val="left" w:pos="225"/>
              </w:tabs>
              <w:rPr>
                <w:rFonts w:ascii="Arial" w:eastAsia="Times New Roman" w:hAnsi="Arial" w:cs="Arial"/>
                <w:b/>
                <w:bCs/>
                <w:sz w:val="20"/>
                <w:szCs w:val="20"/>
                <w:lang w:eastAsia="es-ES"/>
              </w:rPr>
            </w:pPr>
          </w:p>
          <w:p w:rsidR="009B484A" w:rsidRPr="005D32ED" w:rsidRDefault="009B484A" w:rsidP="009B484A">
            <w:pPr>
              <w:tabs>
                <w:tab w:val="left" w:pos="225"/>
              </w:tabs>
              <w:rPr>
                <w:rFonts w:ascii="Arial" w:eastAsia="Times New Roman" w:hAnsi="Arial" w:cs="Arial"/>
                <w:bCs/>
                <w:sz w:val="20"/>
                <w:szCs w:val="20"/>
                <w:lang w:eastAsia="es-ES"/>
              </w:rPr>
            </w:pPr>
            <w:r w:rsidRPr="005D32ED">
              <w:rPr>
                <w:rFonts w:ascii="Arial" w:eastAsia="Times New Roman" w:hAnsi="Arial" w:cs="Arial"/>
                <w:bCs/>
                <w:sz w:val="20"/>
                <w:szCs w:val="20"/>
                <w:lang w:eastAsia="es-ES"/>
              </w:rPr>
              <w:t>Interpretación de lecturas.</w:t>
            </w:r>
          </w:p>
          <w:p w:rsidR="009B484A" w:rsidRPr="005D32ED" w:rsidRDefault="009B484A" w:rsidP="009B484A">
            <w:pPr>
              <w:tabs>
                <w:tab w:val="left" w:pos="225"/>
              </w:tabs>
              <w:rPr>
                <w:rFonts w:ascii="Arial" w:eastAsia="Times New Roman" w:hAnsi="Arial" w:cs="Arial"/>
                <w:bCs/>
                <w:sz w:val="20"/>
                <w:szCs w:val="20"/>
                <w:lang w:eastAsia="es-ES"/>
              </w:rPr>
            </w:pPr>
          </w:p>
          <w:p w:rsidR="009B484A" w:rsidRPr="005D32ED" w:rsidRDefault="009B484A" w:rsidP="009B484A">
            <w:pPr>
              <w:tabs>
                <w:tab w:val="left" w:pos="225"/>
              </w:tabs>
              <w:rPr>
                <w:rFonts w:ascii="Arial" w:eastAsia="Times New Roman" w:hAnsi="Arial" w:cs="Arial"/>
                <w:bCs/>
                <w:sz w:val="20"/>
                <w:szCs w:val="20"/>
                <w:lang w:eastAsia="es-ES"/>
              </w:rPr>
            </w:pPr>
            <w:r w:rsidRPr="005D32ED">
              <w:rPr>
                <w:rFonts w:ascii="Arial" w:eastAsia="Times New Roman" w:hAnsi="Arial" w:cs="Arial"/>
                <w:bCs/>
                <w:sz w:val="20"/>
                <w:szCs w:val="20"/>
                <w:lang w:eastAsia="es-ES"/>
              </w:rPr>
              <w:t>Trabajos en grupo.</w:t>
            </w:r>
          </w:p>
          <w:p w:rsidR="009B484A" w:rsidRPr="005D32ED" w:rsidRDefault="009B484A" w:rsidP="009B484A">
            <w:pPr>
              <w:tabs>
                <w:tab w:val="left" w:pos="225"/>
              </w:tabs>
              <w:rPr>
                <w:rFonts w:ascii="Arial" w:eastAsia="Times New Roman" w:hAnsi="Arial" w:cs="Arial"/>
                <w:bCs/>
                <w:sz w:val="20"/>
                <w:szCs w:val="20"/>
                <w:lang w:eastAsia="es-ES"/>
              </w:rPr>
            </w:pPr>
          </w:p>
          <w:p w:rsidR="009B484A" w:rsidRPr="005D32ED" w:rsidRDefault="009B484A" w:rsidP="009B484A">
            <w:pPr>
              <w:tabs>
                <w:tab w:val="left" w:pos="225"/>
              </w:tabs>
              <w:rPr>
                <w:rFonts w:ascii="Arial" w:eastAsia="Times New Roman" w:hAnsi="Arial" w:cs="Arial"/>
                <w:bCs/>
                <w:sz w:val="20"/>
                <w:szCs w:val="20"/>
                <w:lang w:eastAsia="es-ES"/>
              </w:rPr>
            </w:pPr>
            <w:r w:rsidRPr="005D32ED">
              <w:rPr>
                <w:rFonts w:ascii="Arial" w:eastAsia="Times New Roman" w:hAnsi="Arial" w:cs="Arial"/>
                <w:bCs/>
                <w:sz w:val="20"/>
                <w:szCs w:val="20"/>
                <w:lang w:eastAsia="es-ES"/>
              </w:rPr>
              <w:t>Desarrollo de talleres</w:t>
            </w:r>
          </w:p>
          <w:p w:rsidR="009B484A" w:rsidRPr="005D32ED" w:rsidRDefault="009B484A" w:rsidP="009B484A">
            <w:pPr>
              <w:tabs>
                <w:tab w:val="left" w:pos="225"/>
              </w:tabs>
              <w:rPr>
                <w:rFonts w:ascii="Arial" w:eastAsia="Times New Roman" w:hAnsi="Arial" w:cs="Arial"/>
                <w:bCs/>
                <w:sz w:val="20"/>
                <w:szCs w:val="20"/>
                <w:lang w:eastAsia="es-ES"/>
              </w:rPr>
            </w:pPr>
          </w:p>
          <w:p w:rsidR="009B484A" w:rsidRPr="005D32ED" w:rsidRDefault="009B484A" w:rsidP="009B484A">
            <w:pPr>
              <w:tabs>
                <w:tab w:val="left" w:pos="225"/>
              </w:tabs>
              <w:rPr>
                <w:rFonts w:ascii="Arial" w:eastAsia="Times New Roman" w:hAnsi="Arial" w:cs="Arial"/>
                <w:bCs/>
                <w:sz w:val="20"/>
                <w:szCs w:val="20"/>
                <w:lang w:eastAsia="es-ES"/>
              </w:rPr>
            </w:pPr>
          </w:p>
          <w:p w:rsidR="009B484A" w:rsidRPr="005D32ED" w:rsidRDefault="009B484A" w:rsidP="009B484A">
            <w:pPr>
              <w:tabs>
                <w:tab w:val="left" w:pos="225"/>
              </w:tabs>
              <w:rPr>
                <w:rFonts w:ascii="Arial" w:eastAsia="Times New Roman" w:hAnsi="Arial" w:cs="Arial"/>
                <w:bCs/>
                <w:sz w:val="20"/>
                <w:szCs w:val="20"/>
                <w:lang w:eastAsia="es-ES"/>
              </w:rPr>
            </w:pPr>
            <w:r w:rsidRPr="005D32ED">
              <w:rPr>
                <w:rFonts w:ascii="Arial" w:eastAsia="Times New Roman" w:hAnsi="Arial" w:cs="Arial"/>
                <w:bCs/>
                <w:sz w:val="20"/>
                <w:szCs w:val="20"/>
                <w:lang w:eastAsia="es-ES"/>
              </w:rPr>
              <w:t>Desarrollo de preguntas tipo Icfes</w:t>
            </w:r>
          </w:p>
          <w:p w:rsidR="003A7E95" w:rsidRPr="008565DE" w:rsidRDefault="003A7E95" w:rsidP="007B136D">
            <w:pPr>
              <w:tabs>
                <w:tab w:val="left" w:pos="225"/>
              </w:tabs>
              <w:rPr>
                <w:rFonts w:ascii="Arial" w:eastAsia="Times New Roman" w:hAnsi="Arial" w:cs="Arial"/>
                <w:b/>
                <w:bCs/>
                <w:sz w:val="20"/>
                <w:szCs w:val="20"/>
                <w:lang w:eastAsia="es-ES"/>
              </w:rPr>
            </w:pPr>
          </w:p>
        </w:tc>
        <w:tc>
          <w:tcPr>
            <w:tcW w:w="1701" w:type="dxa"/>
          </w:tcPr>
          <w:p w:rsidR="003A7E95" w:rsidRDefault="003A7E95" w:rsidP="007B136D">
            <w:pPr>
              <w:tabs>
                <w:tab w:val="left" w:pos="225"/>
              </w:tabs>
              <w:rPr>
                <w:rFonts w:ascii="Arial" w:eastAsia="Times New Roman" w:hAnsi="Arial" w:cs="Arial"/>
                <w:bCs/>
                <w:sz w:val="20"/>
                <w:szCs w:val="20"/>
                <w:lang w:eastAsia="es-ES"/>
              </w:rPr>
            </w:pPr>
          </w:p>
          <w:p w:rsidR="003A7E95" w:rsidRDefault="003A7E95" w:rsidP="007B136D">
            <w:pPr>
              <w:tabs>
                <w:tab w:val="left" w:pos="225"/>
              </w:tabs>
              <w:rPr>
                <w:rFonts w:ascii="Arial" w:eastAsia="Times New Roman" w:hAnsi="Arial" w:cs="Arial"/>
                <w:bCs/>
                <w:sz w:val="20"/>
                <w:szCs w:val="20"/>
                <w:lang w:eastAsia="es-ES"/>
              </w:rPr>
            </w:pPr>
          </w:p>
          <w:p w:rsidR="003A7E95" w:rsidRPr="00097290" w:rsidRDefault="003A7E95" w:rsidP="007B136D">
            <w:pPr>
              <w:jc w:val="center"/>
              <w:rPr>
                <w:rFonts w:ascii="droid sans" w:eastAsia="Times New Roman" w:hAnsi="droid sans" w:cs="Times New Roman"/>
                <w:b/>
                <w:color w:val="000000"/>
                <w:lang w:val="es-ES"/>
              </w:rPr>
            </w:pPr>
          </w:p>
          <w:p w:rsidR="009B484A" w:rsidRPr="005D32ED" w:rsidRDefault="009B484A" w:rsidP="009B484A">
            <w:pPr>
              <w:jc w:val="center"/>
              <w:rPr>
                <w:rFonts w:ascii="droid sans" w:eastAsia="Times New Roman" w:hAnsi="droid sans" w:cs="Times New Roman"/>
                <w:color w:val="000000"/>
                <w:lang w:val="es-ES"/>
              </w:rPr>
            </w:pPr>
            <w:r w:rsidRPr="005D32ED">
              <w:rPr>
                <w:rFonts w:ascii="droid sans" w:eastAsia="Times New Roman" w:hAnsi="droid sans" w:cs="Times New Roman"/>
                <w:color w:val="000000"/>
                <w:lang w:val="es-ES"/>
              </w:rPr>
              <w:t>El poder, la economía y las organizaciones sociales</w:t>
            </w:r>
          </w:p>
          <w:p w:rsidR="009B484A" w:rsidRPr="005D32ED" w:rsidRDefault="009B484A" w:rsidP="009B484A">
            <w:pPr>
              <w:jc w:val="center"/>
              <w:rPr>
                <w:rFonts w:ascii="droid sans" w:eastAsia="Times New Roman" w:hAnsi="droid sans" w:cs="Times New Roman"/>
                <w:color w:val="000000"/>
                <w:lang w:val="es-ES"/>
              </w:rPr>
            </w:pPr>
          </w:p>
          <w:p w:rsidR="009B484A" w:rsidRPr="005D32ED" w:rsidRDefault="009B484A" w:rsidP="009B484A">
            <w:pPr>
              <w:jc w:val="center"/>
              <w:rPr>
                <w:rFonts w:ascii="droid sans" w:eastAsia="Times New Roman" w:hAnsi="droid sans" w:cs="Times New Roman"/>
                <w:color w:val="000000"/>
                <w:lang w:val="es-ES"/>
              </w:rPr>
            </w:pPr>
          </w:p>
          <w:p w:rsidR="009B484A" w:rsidRPr="005D32ED" w:rsidRDefault="009B484A" w:rsidP="009B484A">
            <w:pPr>
              <w:jc w:val="center"/>
              <w:rPr>
                <w:rFonts w:ascii="droid sans" w:eastAsia="Times New Roman" w:hAnsi="droid sans" w:cs="Times New Roman"/>
                <w:color w:val="000000"/>
                <w:lang w:val="es-ES"/>
              </w:rPr>
            </w:pPr>
            <w:r w:rsidRPr="005D32ED">
              <w:rPr>
                <w:rFonts w:ascii="droid sans" w:eastAsia="Times New Roman" w:hAnsi="droid sans" w:cs="Times New Roman"/>
                <w:color w:val="000000"/>
                <w:lang w:val="es-ES"/>
              </w:rPr>
              <w:t>El tiempo y las cultura</w:t>
            </w:r>
          </w:p>
          <w:p w:rsidR="003A7E95" w:rsidRPr="00CC2CCD" w:rsidRDefault="003A7E95" w:rsidP="007B136D">
            <w:pPr>
              <w:tabs>
                <w:tab w:val="left" w:pos="225"/>
              </w:tabs>
              <w:rPr>
                <w:rFonts w:ascii="Arial" w:eastAsia="Times New Roman" w:hAnsi="Arial" w:cs="Arial"/>
                <w:bCs/>
                <w:sz w:val="20"/>
                <w:szCs w:val="20"/>
                <w:lang w:eastAsia="es-ES"/>
              </w:rPr>
            </w:pPr>
          </w:p>
        </w:tc>
      </w:tr>
    </w:tbl>
    <w:p w:rsidR="003A7E95" w:rsidRDefault="003A7E95" w:rsidP="003A7E95">
      <w:pPr>
        <w:jc w:val="both"/>
        <w:rPr>
          <w:rFonts w:ascii="Arial" w:hAnsi="Arial" w:cs="Arial"/>
          <w:sz w:val="24"/>
          <w:szCs w:val="24"/>
        </w:rPr>
      </w:pPr>
    </w:p>
    <w:p w:rsidR="003A7E95" w:rsidRPr="003A7E95" w:rsidRDefault="003A7E95" w:rsidP="003A7E95">
      <w:pPr>
        <w:tabs>
          <w:tab w:val="left" w:pos="5250"/>
        </w:tabs>
        <w:rPr>
          <w:rFonts w:ascii="Arial" w:hAnsi="Arial" w:cs="Arial"/>
          <w:sz w:val="24"/>
          <w:szCs w:val="24"/>
        </w:rPr>
      </w:pPr>
    </w:p>
    <w:sectPr w:rsidR="003A7E95" w:rsidRPr="003A7E95" w:rsidSect="002C563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0000000000000000000"/>
    <w:charset w:val="00"/>
    <w:family w:val="roman"/>
    <w:notTrueType/>
    <w:pitch w:val="default"/>
  </w:font>
  <w:font w:name="Nilla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0315E"/>
    <w:multiLevelType w:val="hybridMultilevel"/>
    <w:tmpl w:val="3AD0928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AAF2A37"/>
    <w:multiLevelType w:val="hybridMultilevel"/>
    <w:tmpl w:val="543271C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1431129"/>
    <w:multiLevelType w:val="hybridMultilevel"/>
    <w:tmpl w:val="F3E09D6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2FF0135"/>
    <w:multiLevelType w:val="hybridMultilevel"/>
    <w:tmpl w:val="E166B3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59E4A42"/>
    <w:multiLevelType w:val="hybridMultilevel"/>
    <w:tmpl w:val="C39E285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56B809EE"/>
    <w:multiLevelType w:val="hybridMultilevel"/>
    <w:tmpl w:val="A43E6B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BB16D0B"/>
    <w:multiLevelType w:val="hybridMultilevel"/>
    <w:tmpl w:val="FF8AFA6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A3D4417"/>
    <w:multiLevelType w:val="hybridMultilevel"/>
    <w:tmpl w:val="F0688E4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64"/>
    <w:rsid w:val="00047D71"/>
    <w:rsid w:val="00085965"/>
    <w:rsid w:val="0010728D"/>
    <w:rsid w:val="00114BC9"/>
    <w:rsid w:val="0015346B"/>
    <w:rsid w:val="00180EAC"/>
    <w:rsid w:val="001A30C4"/>
    <w:rsid w:val="001B1FB9"/>
    <w:rsid w:val="001C5417"/>
    <w:rsid w:val="002948CF"/>
    <w:rsid w:val="002B27A9"/>
    <w:rsid w:val="002C5630"/>
    <w:rsid w:val="002D531A"/>
    <w:rsid w:val="003076D2"/>
    <w:rsid w:val="00312EC7"/>
    <w:rsid w:val="00371F64"/>
    <w:rsid w:val="003A0ACE"/>
    <w:rsid w:val="003A7E95"/>
    <w:rsid w:val="003B79F6"/>
    <w:rsid w:val="00435353"/>
    <w:rsid w:val="004434CB"/>
    <w:rsid w:val="004F3C74"/>
    <w:rsid w:val="00562ECB"/>
    <w:rsid w:val="005B0B2D"/>
    <w:rsid w:val="005D32ED"/>
    <w:rsid w:val="00614C56"/>
    <w:rsid w:val="00720865"/>
    <w:rsid w:val="007B136D"/>
    <w:rsid w:val="007C5EDF"/>
    <w:rsid w:val="007D4E20"/>
    <w:rsid w:val="007F470C"/>
    <w:rsid w:val="008565DE"/>
    <w:rsid w:val="008630AA"/>
    <w:rsid w:val="008B1702"/>
    <w:rsid w:val="008B315A"/>
    <w:rsid w:val="008F68B1"/>
    <w:rsid w:val="008F6A1D"/>
    <w:rsid w:val="00911485"/>
    <w:rsid w:val="00927355"/>
    <w:rsid w:val="00947010"/>
    <w:rsid w:val="00975D21"/>
    <w:rsid w:val="00997ACB"/>
    <w:rsid w:val="009A3DA2"/>
    <w:rsid w:val="009A6BD4"/>
    <w:rsid w:val="009A71AA"/>
    <w:rsid w:val="009B02D6"/>
    <w:rsid w:val="009B484A"/>
    <w:rsid w:val="00AE6A9E"/>
    <w:rsid w:val="00AF5987"/>
    <w:rsid w:val="00B30307"/>
    <w:rsid w:val="00BD0BAD"/>
    <w:rsid w:val="00BE6B5C"/>
    <w:rsid w:val="00C63E9C"/>
    <w:rsid w:val="00C66BD6"/>
    <w:rsid w:val="00CC2CCD"/>
    <w:rsid w:val="00D1246E"/>
    <w:rsid w:val="00D62DD1"/>
    <w:rsid w:val="00D662C3"/>
    <w:rsid w:val="00D85D82"/>
    <w:rsid w:val="00DB3063"/>
    <w:rsid w:val="00DE06A8"/>
    <w:rsid w:val="00E13CB8"/>
    <w:rsid w:val="00E41498"/>
    <w:rsid w:val="00EA11BD"/>
    <w:rsid w:val="00EE6441"/>
    <w:rsid w:val="00F27D17"/>
    <w:rsid w:val="00F8644A"/>
    <w:rsid w:val="00FB0777"/>
    <w:rsid w:val="00FF33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2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2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6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3907</Words>
  <Characters>21491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assas</dc:creator>
  <cp:lastModifiedBy>ADMIN</cp:lastModifiedBy>
  <cp:revision>2</cp:revision>
  <dcterms:created xsi:type="dcterms:W3CDTF">2016-05-22T22:11:00Z</dcterms:created>
  <dcterms:modified xsi:type="dcterms:W3CDTF">2016-05-22T22:11:00Z</dcterms:modified>
</cp:coreProperties>
</file>